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4ED" w:rsidRPr="00FC7856" w:rsidRDefault="00A43BC3" w:rsidP="00F8753B">
      <w:pPr>
        <w:jc w:val="both"/>
        <w:rPr>
          <w:rFonts w:ascii="Arial" w:hAnsi="Arial" w:cs="Arial"/>
          <w:b/>
          <w:sz w:val="32"/>
          <w:lang w:val="id-ID"/>
        </w:rPr>
      </w:pPr>
      <w:r w:rsidRPr="00FC7856">
        <w:rPr>
          <w:rFonts w:ascii="Arial" w:hAnsi="Arial" w:cs="Arial"/>
          <w:b/>
          <w:sz w:val="32"/>
        </w:rPr>
        <w:t>PERILA</w:t>
      </w:r>
      <w:r w:rsidRPr="00FC7856">
        <w:rPr>
          <w:rFonts w:ascii="Arial" w:hAnsi="Arial" w:cs="Arial"/>
          <w:b/>
          <w:sz w:val="32"/>
          <w:lang w:val="id-ID"/>
        </w:rPr>
        <w:t>K</w:t>
      </w:r>
      <w:r w:rsidR="00FC7856" w:rsidRPr="00FC7856">
        <w:rPr>
          <w:rFonts w:ascii="Arial" w:hAnsi="Arial" w:cs="Arial"/>
          <w:b/>
          <w:sz w:val="32"/>
          <w:lang w:val="id-ID"/>
        </w:rPr>
        <w:t xml:space="preserve">U MENCARI  PENGOBATAN ANAK AUTIS </w:t>
      </w:r>
    </w:p>
    <w:p w:rsidR="00CA1C91" w:rsidRPr="00FC7856" w:rsidRDefault="00CA1C91" w:rsidP="00FC7856">
      <w:pPr>
        <w:spacing w:line="276" w:lineRule="auto"/>
        <w:jc w:val="center"/>
        <w:rPr>
          <w:rFonts w:ascii="Arial" w:hAnsi="Arial" w:cs="Arial"/>
          <w:b/>
          <w:lang w:val="id-ID"/>
        </w:rPr>
      </w:pPr>
    </w:p>
    <w:p w:rsidR="009922E4" w:rsidRPr="00FC7856" w:rsidRDefault="009922E4" w:rsidP="00FC7856">
      <w:pPr>
        <w:spacing w:line="276" w:lineRule="auto"/>
        <w:jc w:val="center"/>
        <w:rPr>
          <w:rFonts w:ascii="Arial" w:hAnsi="Arial" w:cs="Arial"/>
          <w:b/>
          <w:lang w:val="id-ID"/>
        </w:rPr>
      </w:pPr>
    </w:p>
    <w:p w:rsidR="00863CBA" w:rsidRPr="00FC7856" w:rsidRDefault="00FC7856" w:rsidP="00FC7856">
      <w:pPr>
        <w:pBdr>
          <w:top w:val="single" w:sz="4" w:space="1" w:color="auto"/>
          <w:bottom w:val="single" w:sz="4" w:space="1" w:color="auto"/>
        </w:pBdr>
        <w:spacing w:line="276" w:lineRule="auto"/>
        <w:jc w:val="center"/>
        <w:rPr>
          <w:rFonts w:ascii="Arial" w:hAnsi="Arial" w:cs="Arial"/>
          <w:sz w:val="22"/>
          <w:lang w:val="id-ID"/>
        </w:rPr>
      </w:pPr>
      <w:r w:rsidRPr="00FC7856">
        <w:rPr>
          <w:rFonts w:ascii="Arial" w:hAnsi="Arial" w:cs="Arial"/>
          <w:sz w:val="22"/>
          <w:lang w:val="id-ID"/>
        </w:rPr>
        <w:t>Isroni Astuti, Nurhayati, Agus Salim</w:t>
      </w:r>
      <w:r w:rsidR="00F8753B" w:rsidRPr="00F8753B">
        <w:rPr>
          <w:rStyle w:val="FootnoteReference"/>
          <w:rFonts w:ascii="Arial" w:hAnsi="Arial" w:cs="Arial"/>
          <w:sz w:val="22"/>
          <w:lang w:val="id-ID"/>
        </w:rPr>
        <w:footnoteReference w:customMarkFollows="1" w:id="2"/>
        <w:sym w:font="Symbol" w:char="F02A"/>
      </w:r>
    </w:p>
    <w:p w:rsidR="005420BC" w:rsidRPr="00FC7856" w:rsidRDefault="005420BC" w:rsidP="00FC7856">
      <w:pPr>
        <w:spacing w:line="276" w:lineRule="auto"/>
        <w:rPr>
          <w:rFonts w:ascii="Arial" w:hAnsi="Arial" w:cs="Arial"/>
          <w:lang w:val="id-ID"/>
        </w:rPr>
      </w:pPr>
    </w:p>
    <w:p w:rsidR="000A6F37" w:rsidRPr="00F8753B" w:rsidRDefault="005420BC" w:rsidP="00FC7856">
      <w:pPr>
        <w:spacing w:line="276" w:lineRule="auto"/>
        <w:jc w:val="center"/>
        <w:rPr>
          <w:rFonts w:ascii="Arial" w:hAnsi="Arial" w:cs="Arial"/>
          <w:b/>
          <w:sz w:val="20"/>
          <w:lang w:val="id-ID"/>
        </w:rPr>
      </w:pPr>
      <w:r w:rsidRPr="00F8753B">
        <w:rPr>
          <w:rFonts w:ascii="Arial" w:hAnsi="Arial" w:cs="Arial"/>
          <w:b/>
          <w:sz w:val="20"/>
          <w:lang w:val="id-ID"/>
        </w:rPr>
        <w:t>ABSTRAK</w:t>
      </w:r>
    </w:p>
    <w:p w:rsidR="00FC7856" w:rsidRPr="00F8753B" w:rsidRDefault="00FC7856" w:rsidP="00FC7856">
      <w:pPr>
        <w:spacing w:line="276" w:lineRule="auto"/>
        <w:jc w:val="center"/>
        <w:rPr>
          <w:rFonts w:ascii="Arial" w:hAnsi="Arial" w:cs="Arial"/>
          <w:b/>
          <w:sz w:val="22"/>
          <w:lang w:val="id-ID"/>
        </w:rPr>
      </w:pPr>
    </w:p>
    <w:p w:rsidR="009922E4" w:rsidRPr="00F8753B" w:rsidRDefault="005420BC" w:rsidP="00FC7856">
      <w:pPr>
        <w:spacing w:line="276" w:lineRule="auto"/>
        <w:jc w:val="both"/>
        <w:rPr>
          <w:rFonts w:ascii="Arial" w:hAnsi="Arial" w:cs="Arial"/>
          <w:b/>
          <w:sz w:val="20"/>
          <w:lang w:val="id-ID"/>
        </w:rPr>
      </w:pPr>
      <w:r w:rsidRPr="00F8753B">
        <w:rPr>
          <w:rFonts w:ascii="Arial" w:hAnsi="Arial" w:cs="Arial"/>
          <w:sz w:val="20"/>
        </w:rPr>
        <w:t>Autis adalah gangguan perkembangan pervasif pada anak yang ditandai dengan adanya gangguan dan keterlambatan dalam bidang komunikasi, gangguan dalam bermain, bahasa, perilaku, gangguan perasaan dan emosi, interaksi sosial, perasaan sosial dan gangguan dalam perasaan sensoris</w:t>
      </w:r>
      <w:r w:rsidRPr="00F8753B">
        <w:rPr>
          <w:rFonts w:ascii="Arial" w:hAnsi="Arial" w:cs="Arial"/>
          <w:sz w:val="20"/>
          <w:lang w:val="id-ID"/>
        </w:rPr>
        <w:t xml:space="preserve">. </w:t>
      </w:r>
      <w:r w:rsidR="00D92CFC" w:rsidRPr="00F8753B">
        <w:rPr>
          <w:rFonts w:ascii="Arial" w:hAnsi="Arial" w:cs="Arial"/>
          <w:sz w:val="20"/>
          <w:lang w:val="sv-SE"/>
        </w:rPr>
        <w:t>Dengan</w:t>
      </w:r>
      <w:r w:rsidRPr="00F8753B">
        <w:rPr>
          <w:rFonts w:ascii="Arial" w:hAnsi="Arial" w:cs="Arial"/>
          <w:sz w:val="20"/>
          <w:lang w:val="sv-SE"/>
        </w:rPr>
        <w:t xml:space="preserve"> metode diagnosis yang k</w:t>
      </w:r>
      <w:r w:rsidR="0068236F" w:rsidRPr="00F8753B">
        <w:rPr>
          <w:rFonts w:ascii="Arial" w:hAnsi="Arial" w:cs="Arial"/>
          <w:sz w:val="20"/>
          <w:lang w:val="sv-SE"/>
        </w:rPr>
        <w:t xml:space="preserve">ian berkembang </w:t>
      </w:r>
      <w:r w:rsidRPr="00F8753B">
        <w:rPr>
          <w:rFonts w:ascii="Arial" w:hAnsi="Arial" w:cs="Arial"/>
          <w:sz w:val="20"/>
          <w:lang w:val="sv-SE"/>
        </w:rPr>
        <w:t xml:space="preserve"> ju</w:t>
      </w:r>
      <w:r w:rsidR="0068236F" w:rsidRPr="00F8753B">
        <w:rPr>
          <w:rFonts w:ascii="Arial" w:hAnsi="Arial" w:cs="Arial"/>
          <w:sz w:val="20"/>
          <w:lang w:val="sv-SE"/>
        </w:rPr>
        <w:t xml:space="preserve">mlah anak yang </w:t>
      </w:r>
      <w:r w:rsidR="0068236F" w:rsidRPr="00F8753B">
        <w:rPr>
          <w:rFonts w:ascii="Arial" w:hAnsi="Arial" w:cs="Arial"/>
          <w:sz w:val="20"/>
          <w:lang w:val="id-ID"/>
        </w:rPr>
        <w:t>menderita</w:t>
      </w:r>
      <w:r w:rsidR="0068236F" w:rsidRPr="00F8753B">
        <w:rPr>
          <w:rFonts w:ascii="Arial" w:hAnsi="Arial" w:cs="Arial"/>
          <w:sz w:val="20"/>
          <w:lang w:val="sv-SE"/>
        </w:rPr>
        <w:t xml:space="preserve"> Autisme </w:t>
      </w:r>
      <w:r w:rsidRPr="00F8753B">
        <w:rPr>
          <w:rFonts w:ascii="Arial" w:hAnsi="Arial" w:cs="Arial"/>
          <w:sz w:val="20"/>
          <w:lang w:val="sv-SE"/>
        </w:rPr>
        <w:t>semakin besar</w:t>
      </w:r>
      <w:r w:rsidRPr="00F8753B">
        <w:rPr>
          <w:rFonts w:ascii="Arial" w:hAnsi="Arial" w:cs="Arial"/>
          <w:sz w:val="20"/>
          <w:lang w:val="id-ID"/>
        </w:rPr>
        <w:t xml:space="preserve">. </w:t>
      </w:r>
      <w:r w:rsidR="00D92CFC" w:rsidRPr="00F8753B">
        <w:rPr>
          <w:rFonts w:ascii="Arial" w:hAnsi="Arial" w:cs="Arial"/>
          <w:sz w:val="20"/>
          <w:lang w:val="id-ID"/>
        </w:rPr>
        <w:t>Tujuan penelitian ini u</w:t>
      </w:r>
      <w:r w:rsidRPr="00F8753B">
        <w:rPr>
          <w:rFonts w:ascii="Arial" w:hAnsi="Arial" w:cs="Arial"/>
          <w:sz w:val="20"/>
        </w:rPr>
        <w:t>ntuk mengetahui gambaran pengetahuan, sikap dan perilaku orang tua tentang autisme dan faktor-faktor yang mempengaruhi upaya  pencarian pengobatan orang tua dengan anak autis</w:t>
      </w:r>
      <w:r w:rsidRPr="00F8753B">
        <w:rPr>
          <w:rFonts w:ascii="Arial" w:hAnsi="Arial" w:cs="Arial"/>
          <w:sz w:val="20"/>
          <w:lang w:val="id-ID"/>
        </w:rPr>
        <w:t>.</w:t>
      </w:r>
      <w:r w:rsidR="000A6F37" w:rsidRPr="00F8753B">
        <w:rPr>
          <w:rFonts w:ascii="Arial" w:hAnsi="Arial" w:cs="Arial"/>
          <w:b/>
          <w:sz w:val="20"/>
          <w:lang w:val="id-ID"/>
        </w:rPr>
        <w:t xml:space="preserve"> </w:t>
      </w:r>
      <w:r w:rsidRPr="00F8753B">
        <w:rPr>
          <w:rFonts w:ascii="Arial" w:hAnsi="Arial" w:cs="Arial"/>
          <w:sz w:val="20"/>
          <w:lang w:val="sv-SE"/>
        </w:rPr>
        <w:t xml:space="preserve">Penelitian ini dilaksanakan dengan pendekatan kuantitatif dengan rancangan </w:t>
      </w:r>
      <w:r w:rsidR="000A6F37" w:rsidRPr="00F8753B">
        <w:rPr>
          <w:rFonts w:ascii="Arial" w:hAnsi="Arial" w:cs="Arial"/>
          <w:sz w:val="20"/>
          <w:lang w:val="id-ID"/>
        </w:rPr>
        <w:t>potong lintang</w:t>
      </w:r>
      <w:r w:rsidR="00E70307" w:rsidRPr="00F8753B">
        <w:rPr>
          <w:rFonts w:ascii="Arial" w:hAnsi="Arial" w:cs="Arial"/>
          <w:i/>
          <w:sz w:val="20"/>
          <w:lang w:val="id-ID"/>
        </w:rPr>
        <w:t>.</w:t>
      </w:r>
      <w:r w:rsidR="00E70307" w:rsidRPr="00F8753B">
        <w:rPr>
          <w:rFonts w:ascii="Arial" w:hAnsi="Arial" w:cs="Arial"/>
          <w:sz w:val="20"/>
        </w:rPr>
        <w:t xml:space="preserve"> </w:t>
      </w:r>
      <w:r w:rsidR="000A6F37" w:rsidRPr="00F8753B">
        <w:rPr>
          <w:rFonts w:ascii="Arial" w:hAnsi="Arial" w:cs="Arial"/>
          <w:sz w:val="20"/>
          <w:lang w:val="id-ID"/>
        </w:rPr>
        <w:t>Sampel penelitian ini adalah o</w:t>
      </w:r>
      <w:r w:rsidR="00E70307" w:rsidRPr="00F8753B">
        <w:rPr>
          <w:rFonts w:ascii="Arial" w:hAnsi="Arial" w:cs="Arial"/>
          <w:sz w:val="20"/>
        </w:rPr>
        <w:t>rang  tua yang mempunyai anak autis di klinik tumbuh kembang RS</w:t>
      </w:r>
      <w:r w:rsidR="00E70307" w:rsidRPr="00F8753B">
        <w:rPr>
          <w:rFonts w:ascii="Arial" w:hAnsi="Arial" w:cs="Arial"/>
          <w:sz w:val="20"/>
          <w:lang w:val="id-ID"/>
        </w:rPr>
        <w:t xml:space="preserve"> </w:t>
      </w:r>
      <w:r w:rsidR="00E70307" w:rsidRPr="00F8753B">
        <w:rPr>
          <w:rFonts w:ascii="Arial" w:hAnsi="Arial" w:cs="Arial"/>
          <w:sz w:val="20"/>
        </w:rPr>
        <w:t>Fatmawati yang berk</w:t>
      </w:r>
      <w:r w:rsidR="000A6F37" w:rsidRPr="00F8753B">
        <w:rPr>
          <w:rFonts w:ascii="Arial" w:hAnsi="Arial" w:cs="Arial"/>
          <w:sz w:val="20"/>
        </w:rPr>
        <w:t xml:space="preserve">unjung </w:t>
      </w:r>
      <w:r w:rsidR="00E70307" w:rsidRPr="00F8753B">
        <w:rPr>
          <w:rFonts w:ascii="Arial" w:hAnsi="Arial" w:cs="Arial"/>
          <w:sz w:val="20"/>
        </w:rPr>
        <w:t>bulan November 2010</w:t>
      </w:r>
      <w:r w:rsidR="00E70307" w:rsidRPr="00F8753B">
        <w:rPr>
          <w:rFonts w:ascii="Arial" w:hAnsi="Arial" w:cs="Arial"/>
          <w:sz w:val="20"/>
          <w:lang w:val="id-ID"/>
        </w:rPr>
        <w:t>.</w:t>
      </w:r>
      <w:r w:rsidR="000A6F37" w:rsidRPr="00F8753B">
        <w:rPr>
          <w:rFonts w:ascii="Arial" w:hAnsi="Arial" w:cs="Arial"/>
          <w:b/>
          <w:sz w:val="20"/>
          <w:lang w:val="id-ID"/>
        </w:rPr>
        <w:t xml:space="preserve"> </w:t>
      </w:r>
      <w:r w:rsidR="0025138A" w:rsidRPr="00F8753B">
        <w:rPr>
          <w:rFonts w:ascii="Arial" w:hAnsi="Arial" w:cs="Arial"/>
          <w:sz w:val="20"/>
          <w:lang w:val="id-ID"/>
        </w:rPr>
        <w:t>Faktor pengetahuan dan pendidikan orang tua merupakan faktor yang paling berhubungan dengan upaya pencarian pengobatan dengan  P &lt;0,05.</w:t>
      </w:r>
      <w:r w:rsidR="0068236F" w:rsidRPr="00F8753B">
        <w:rPr>
          <w:rFonts w:ascii="Arial" w:hAnsi="Arial" w:cs="Arial"/>
          <w:sz w:val="20"/>
          <w:lang w:val="id-ID"/>
        </w:rPr>
        <w:t xml:space="preserve"> </w:t>
      </w:r>
      <w:r w:rsidR="0025138A" w:rsidRPr="00F8753B">
        <w:rPr>
          <w:rFonts w:ascii="Arial" w:hAnsi="Arial" w:cs="Arial"/>
          <w:sz w:val="20"/>
          <w:lang w:val="id-ID"/>
        </w:rPr>
        <w:t xml:space="preserve">Faktor yang paling berhubungan dengan </w:t>
      </w:r>
      <w:r w:rsidR="00E70307" w:rsidRPr="00F8753B">
        <w:rPr>
          <w:rFonts w:ascii="Arial" w:hAnsi="Arial" w:cs="Arial"/>
          <w:sz w:val="20"/>
          <w:lang w:val="id-ID"/>
        </w:rPr>
        <w:t>perilaku pencarian pengobatan anak autis adalah pengetahuan</w:t>
      </w:r>
      <w:r w:rsidR="0025138A" w:rsidRPr="00F8753B">
        <w:rPr>
          <w:rFonts w:ascii="Arial" w:hAnsi="Arial" w:cs="Arial"/>
          <w:sz w:val="20"/>
          <w:lang w:val="id-ID"/>
        </w:rPr>
        <w:t xml:space="preserve"> dengan OR 10,54 setelah di kontrol dengan variabel pendidikan, pekerjaan, jumlah anak, jarak, petugas dan keterpaparan media.</w:t>
      </w:r>
      <w:r w:rsidR="000A6F37" w:rsidRPr="00F8753B">
        <w:rPr>
          <w:rFonts w:ascii="Arial" w:hAnsi="Arial" w:cs="Arial"/>
          <w:sz w:val="20"/>
          <w:lang w:val="id-ID"/>
        </w:rPr>
        <w:t xml:space="preserve"> </w:t>
      </w:r>
      <w:r w:rsidR="00D92CFC" w:rsidRPr="00F8753B">
        <w:rPr>
          <w:rFonts w:ascii="Arial" w:hAnsi="Arial" w:cs="Arial"/>
          <w:sz w:val="20"/>
          <w:lang w:val="id-ID"/>
        </w:rPr>
        <w:t xml:space="preserve">Disarankan untuk </w:t>
      </w:r>
      <w:r w:rsidR="0025138A" w:rsidRPr="00F8753B">
        <w:rPr>
          <w:rFonts w:ascii="Arial" w:hAnsi="Arial" w:cs="Arial"/>
          <w:sz w:val="20"/>
          <w:lang w:val="id-ID"/>
        </w:rPr>
        <w:t xml:space="preserve">meningkatkan penyuluhan pada orang tua </w:t>
      </w:r>
      <w:r w:rsidR="00D92CFC" w:rsidRPr="00F8753B">
        <w:rPr>
          <w:rFonts w:ascii="Arial" w:hAnsi="Arial" w:cs="Arial"/>
          <w:sz w:val="20"/>
          <w:lang w:val="id-ID"/>
        </w:rPr>
        <w:t xml:space="preserve">supaya dapat </w:t>
      </w:r>
      <w:r w:rsidR="0068236F" w:rsidRPr="00F8753B">
        <w:rPr>
          <w:rFonts w:ascii="Arial" w:hAnsi="Arial" w:cs="Arial"/>
          <w:sz w:val="20"/>
          <w:lang w:val="id-ID"/>
        </w:rPr>
        <w:t xml:space="preserve">menambah pengetahuan dan </w:t>
      </w:r>
      <w:r w:rsidR="00D92CFC" w:rsidRPr="00F8753B">
        <w:rPr>
          <w:rFonts w:ascii="Arial" w:hAnsi="Arial" w:cs="Arial"/>
          <w:sz w:val="20"/>
          <w:lang w:val="id-ID"/>
        </w:rPr>
        <w:t xml:space="preserve">mengubah pola pikir </w:t>
      </w:r>
      <w:r w:rsidR="0025138A" w:rsidRPr="00F8753B">
        <w:rPr>
          <w:rFonts w:ascii="Arial" w:hAnsi="Arial" w:cs="Arial"/>
          <w:sz w:val="20"/>
          <w:lang w:val="id-ID"/>
        </w:rPr>
        <w:t>orang tua</w:t>
      </w:r>
      <w:r w:rsidR="00D92CFC" w:rsidRPr="00F8753B">
        <w:rPr>
          <w:rFonts w:ascii="Arial" w:hAnsi="Arial" w:cs="Arial"/>
          <w:sz w:val="20"/>
          <w:lang w:val="id-ID"/>
        </w:rPr>
        <w:t xml:space="preserve"> mengenai deteksi dini autisme. </w:t>
      </w:r>
    </w:p>
    <w:p w:rsidR="009922E4" w:rsidRPr="00F8753B" w:rsidRDefault="000A6F37" w:rsidP="00FC7856">
      <w:pPr>
        <w:spacing w:line="276" w:lineRule="auto"/>
        <w:jc w:val="both"/>
        <w:rPr>
          <w:rFonts w:ascii="Arial" w:hAnsi="Arial" w:cs="Arial"/>
          <w:sz w:val="20"/>
          <w:lang w:val="id-ID"/>
        </w:rPr>
      </w:pPr>
      <w:r w:rsidRPr="00F8753B">
        <w:rPr>
          <w:rFonts w:ascii="Arial" w:hAnsi="Arial" w:cs="Arial"/>
          <w:sz w:val="20"/>
          <w:lang w:val="id-ID"/>
        </w:rPr>
        <w:t xml:space="preserve">Kata kunci:  </w:t>
      </w:r>
      <w:r w:rsidR="00AB37B8" w:rsidRPr="00F8753B">
        <w:rPr>
          <w:rFonts w:ascii="Arial" w:hAnsi="Arial" w:cs="Arial"/>
          <w:sz w:val="20"/>
          <w:lang w:val="id-ID"/>
        </w:rPr>
        <w:t>P</w:t>
      </w:r>
      <w:r w:rsidR="000A137D" w:rsidRPr="00F8753B">
        <w:rPr>
          <w:rFonts w:ascii="Arial" w:hAnsi="Arial" w:cs="Arial"/>
          <w:sz w:val="20"/>
          <w:lang w:val="id-ID"/>
        </w:rPr>
        <w:t>erilaku Orang T</w:t>
      </w:r>
      <w:r w:rsidR="00C26014" w:rsidRPr="00F8753B">
        <w:rPr>
          <w:rFonts w:ascii="Arial" w:hAnsi="Arial" w:cs="Arial"/>
          <w:sz w:val="20"/>
          <w:lang w:val="id-ID"/>
        </w:rPr>
        <w:t xml:space="preserve">ua, </w:t>
      </w:r>
      <w:r w:rsidR="00AB37B8" w:rsidRPr="00F8753B">
        <w:rPr>
          <w:rFonts w:ascii="Arial" w:hAnsi="Arial" w:cs="Arial"/>
          <w:sz w:val="20"/>
          <w:lang w:val="id-ID"/>
        </w:rPr>
        <w:t>P</w:t>
      </w:r>
      <w:r w:rsidRPr="00F8753B">
        <w:rPr>
          <w:rFonts w:ascii="Arial" w:hAnsi="Arial" w:cs="Arial"/>
          <w:sz w:val="20"/>
          <w:lang w:val="id-ID"/>
        </w:rPr>
        <w:t>enca</w:t>
      </w:r>
      <w:r w:rsidR="00AB37B8" w:rsidRPr="00F8753B">
        <w:rPr>
          <w:rFonts w:ascii="Arial" w:hAnsi="Arial" w:cs="Arial"/>
          <w:sz w:val="20"/>
          <w:lang w:val="id-ID"/>
        </w:rPr>
        <w:t>rian P</w:t>
      </w:r>
      <w:r w:rsidR="00C26014" w:rsidRPr="00F8753B">
        <w:rPr>
          <w:rFonts w:ascii="Arial" w:hAnsi="Arial" w:cs="Arial"/>
          <w:sz w:val="20"/>
          <w:lang w:val="id-ID"/>
        </w:rPr>
        <w:t xml:space="preserve">engobatan, </w:t>
      </w:r>
      <w:r w:rsidR="000A137D" w:rsidRPr="00F8753B">
        <w:rPr>
          <w:rFonts w:ascii="Arial" w:hAnsi="Arial" w:cs="Arial"/>
          <w:sz w:val="20"/>
          <w:lang w:val="id-ID"/>
        </w:rPr>
        <w:t xml:space="preserve"> Anak Autis</w:t>
      </w:r>
    </w:p>
    <w:p w:rsidR="005420BC" w:rsidRDefault="005420BC" w:rsidP="00FC7856">
      <w:pPr>
        <w:spacing w:line="276" w:lineRule="auto"/>
        <w:jc w:val="both"/>
        <w:rPr>
          <w:rFonts w:ascii="Arial" w:hAnsi="Arial" w:cs="Arial"/>
          <w:lang w:val="id-ID"/>
        </w:rPr>
      </w:pPr>
    </w:p>
    <w:p w:rsidR="00F8753B" w:rsidRPr="00FC7856" w:rsidRDefault="00F8753B" w:rsidP="00FC7856">
      <w:pPr>
        <w:spacing w:line="276" w:lineRule="auto"/>
        <w:jc w:val="both"/>
        <w:rPr>
          <w:rFonts w:ascii="Arial" w:hAnsi="Arial" w:cs="Arial"/>
          <w:lang w:val="id-ID"/>
        </w:rPr>
      </w:pPr>
    </w:p>
    <w:p w:rsidR="009B4A2F" w:rsidRPr="00F8753B" w:rsidRDefault="009922E4" w:rsidP="009B4A2F">
      <w:pPr>
        <w:spacing w:line="276" w:lineRule="auto"/>
        <w:jc w:val="center"/>
        <w:rPr>
          <w:rFonts w:ascii="Arial" w:hAnsi="Arial" w:cs="Arial"/>
          <w:color w:val="333333"/>
          <w:sz w:val="20"/>
          <w:szCs w:val="20"/>
          <w:lang w:val="id-ID"/>
        </w:rPr>
      </w:pPr>
      <w:r w:rsidRPr="00F8753B">
        <w:rPr>
          <w:rStyle w:val="hps"/>
          <w:rFonts w:ascii="Arial" w:hAnsi="Arial" w:cs="Arial"/>
          <w:b/>
          <w:color w:val="333333"/>
          <w:sz w:val="20"/>
          <w:szCs w:val="20"/>
        </w:rPr>
        <w:t>ABSTRACT</w:t>
      </w:r>
      <w:r w:rsidRPr="00F8753B">
        <w:rPr>
          <w:rFonts w:ascii="Arial" w:hAnsi="Arial" w:cs="Arial"/>
          <w:b/>
          <w:color w:val="333333"/>
          <w:sz w:val="20"/>
          <w:szCs w:val="20"/>
        </w:rPr>
        <w:br/>
      </w:r>
    </w:p>
    <w:p w:rsidR="009922E4" w:rsidRPr="00F8753B" w:rsidRDefault="009922E4" w:rsidP="009B4A2F">
      <w:pPr>
        <w:spacing w:line="276" w:lineRule="auto"/>
        <w:jc w:val="both"/>
        <w:rPr>
          <w:rFonts w:ascii="Arial" w:hAnsi="Arial" w:cs="Arial"/>
          <w:color w:val="333333"/>
          <w:sz w:val="20"/>
          <w:szCs w:val="20"/>
          <w:lang w:val="id-ID"/>
        </w:rPr>
      </w:pPr>
      <w:r w:rsidRPr="00F8753B">
        <w:rPr>
          <w:rStyle w:val="hps"/>
          <w:rFonts w:ascii="Arial" w:hAnsi="Arial" w:cs="Arial"/>
          <w:color w:val="333333"/>
          <w:sz w:val="20"/>
          <w:szCs w:val="20"/>
        </w:rPr>
        <w:t>Autism</w:t>
      </w:r>
      <w:r w:rsidRPr="00F8753B">
        <w:rPr>
          <w:rFonts w:ascii="Arial" w:hAnsi="Arial" w:cs="Arial"/>
          <w:color w:val="333333"/>
          <w:sz w:val="20"/>
          <w:szCs w:val="20"/>
        </w:rPr>
        <w:t xml:space="preserve"> </w:t>
      </w:r>
      <w:r w:rsidRPr="00F8753B">
        <w:rPr>
          <w:rStyle w:val="hps"/>
          <w:rFonts w:ascii="Arial" w:hAnsi="Arial" w:cs="Arial"/>
          <w:color w:val="333333"/>
          <w:sz w:val="20"/>
          <w:szCs w:val="20"/>
        </w:rPr>
        <w:t>is a</w:t>
      </w:r>
      <w:r w:rsidRPr="00F8753B">
        <w:rPr>
          <w:rFonts w:ascii="Arial" w:hAnsi="Arial" w:cs="Arial"/>
          <w:color w:val="333333"/>
          <w:sz w:val="20"/>
          <w:szCs w:val="20"/>
        </w:rPr>
        <w:t xml:space="preserve"> </w:t>
      </w:r>
      <w:r w:rsidRPr="00F8753B">
        <w:rPr>
          <w:rStyle w:val="hps"/>
          <w:rFonts w:ascii="Arial" w:hAnsi="Arial" w:cs="Arial"/>
          <w:color w:val="333333"/>
          <w:sz w:val="20"/>
          <w:szCs w:val="20"/>
        </w:rPr>
        <w:t>pervasive developmental disorder</w:t>
      </w:r>
      <w:r w:rsidRPr="00F8753B">
        <w:rPr>
          <w:rFonts w:ascii="Arial" w:hAnsi="Arial" w:cs="Arial"/>
          <w:color w:val="333333"/>
          <w:sz w:val="20"/>
          <w:szCs w:val="20"/>
        </w:rPr>
        <w:t xml:space="preserve"> </w:t>
      </w:r>
      <w:r w:rsidRPr="00F8753B">
        <w:rPr>
          <w:rStyle w:val="hps"/>
          <w:rFonts w:ascii="Arial" w:hAnsi="Arial" w:cs="Arial"/>
          <w:color w:val="333333"/>
          <w:sz w:val="20"/>
          <w:szCs w:val="20"/>
        </w:rPr>
        <w:t>in children</w:t>
      </w:r>
      <w:r w:rsidRPr="00F8753B">
        <w:rPr>
          <w:rFonts w:ascii="Arial" w:hAnsi="Arial" w:cs="Arial"/>
          <w:color w:val="333333"/>
          <w:sz w:val="20"/>
          <w:szCs w:val="20"/>
        </w:rPr>
        <w:t xml:space="preserve"> </w:t>
      </w:r>
      <w:r w:rsidRPr="00F8753B">
        <w:rPr>
          <w:rStyle w:val="hps"/>
          <w:rFonts w:ascii="Arial" w:hAnsi="Arial" w:cs="Arial"/>
          <w:color w:val="333333"/>
          <w:sz w:val="20"/>
          <w:szCs w:val="20"/>
        </w:rPr>
        <w:t>characterized by</w:t>
      </w:r>
      <w:r w:rsidRPr="00F8753B">
        <w:rPr>
          <w:rFonts w:ascii="Arial" w:hAnsi="Arial" w:cs="Arial"/>
          <w:color w:val="333333"/>
          <w:sz w:val="20"/>
          <w:szCs w:val="20"/>
        </w:rPr>
        <w:t xml:space="preserve"> </w:t>
      </w:r>
      <w:r w:rsidRPr="00F8753B">
        <w:rPr>
          <w:rStyle w:val="hps"/>
          <w:rFonts w:ascii="Arial" w:hAnsi="Arial" w:cs="Arial"/>
          <w:color w:val="333333"/>
          <w:sz w:val="20"/>
          <w:szCs w:val="20"/>
        </w:rPr>
        <w:t>disruptions</w:t>
      </w:r>
      <w:r w:rsidRPr="00F8753B">
        <w:rPr>
          <w:rFonts w:ascii="Arial" w:hAnsi="Arial" w:cs="Arial"/>
          <w:color w:val="333333"/>
          <w:sz w:val="20"/>
          <w:szCs w:val="20"/>
        </w:rPr>
        <w:t xml:space="preserve"> </w:t>
      </w:r>
      <w:r w:rsidRPr="00F8753B">
        <w:rPr>
          <w:rStyle w:val="hps"/>
          <w:rFonts w:ascii="Arial" w:hAnsi="Arial" w:cs="Arial"/>
          <w:color w:val="333333"/>
          <w:sz w:val="20"/>
          <w:szCs w:val="20"/>
        </w:rPr>
        <w:t>and</w:t>
      </w:r>
      <w:r w:rsidRPr="00F8753B">
        <w:rPr>
          <w:rFonts w:ascii="Arial" w:hAnsi="Arial" w:cs="Arial"/>
          <w:color w:val="333333"/>
          <w:sz w:val="20"/>
          <w:szCs w:val="20"/>
        </w:rPr>
        <w:t xml:space="preserve"> </w:t>
      </w:r>
      <w:r w:rsidRPr="00F8753B">
        <w:rPr>
          <w:rStyle w:val="hps"/>
          <w:rFonts w:ascii="Arial" w:hAnsi="Arial" w:cs="Arial"/>
          <w:color w:val="333333"/>
          <w:sz w:val="20"/>
          <w:szCs w:val="20"/>
        </w:rPr>
        <w:t>delays in</w:t>
      </w:r>
      <w:r w:rsidRPr="00F8753B">
        <w:rPr>
          <w:rFonts w:ascii="Arial" w:hAnsi="Arial" w:cs="Arial"/>
          <w:color w:val="333333"/>
          <w:sz w:val="20"/>
          <w:szCs w:val="20"/>
        </w:rPr>
        <w:t xml:space="preserve"> </w:t>
      </w:r>
      <w:r w:rsidRPr="00F8753B">
        <w:rPr>
          <w:rStyle w:val="hps"/>
          <w:rFonts w:ascii="Arial" w:hAnsi="Arial" w:cs="Arial"/>
          <w:color w:val="333333"/>
          <w:sz w:val="20"/>
          <w:szCs w:val="20"/>
        </w:rPr>
        <w:t>communication</w:t>
      </w:r>
      <w:r w:rsidRPr="00F8753B">
        <w:rPr>
          <w:rFonts w:ascii="Arial" w:hAnsi="Arial" w:cs="Arial"/>
          <w:color w:val="333333"/>
          <w:sz w:val="20"/>
          <w:szCs w:val="20"/>
        </w:rPr>
        <w:t xml:space="preserve">, </w:t>
      </w:r>
      <w:r w:rsidRPr="00F8753B">
        <w:rPr>
          <w:rStyle w:val="hps"/>
          <w:rFonts w:ascii="Arial" w:hAnsi="Arial" w:cs="Arial"/>
          <w:color w:val="333333"/>
          <w:sz w:val="20"/>
          <w:szCs w:val="20"/>
        </w:rPr>
        <w:t>interruption</w:t>
      </w:r>
      <w:r w:rsidRPr="00F8753B">
        <w:rPr>
          <w:rFonts w:ascii="Arial" w:hAnsi="Arial" w:cs="Arial"/>
          <w:color w:val="333333"/>
          <w:sz w:val="20"/>
          <w:szCs w:val="20"/>
        </w:rPr>
        <w:t xml:space="preserve"> </w:t>
      </w:r>
      <w:r w:rsidRPr="00F8753B">
        <w:rPr>
          <w:rStyle w:val="hps"/>
          <w:rFonts w:ascii="Arial" w:hAnsi="Arial" w:cs="Arial"/>
          <w:color w:val="333333"/>
          <w:sz w:val="20"/>
          <w:szCs w:val="20"/>
        </w:rPr>
        <w:t>in play</w:t>
      </w:r>
      <w:r w:rsidRPr="00F8753B">
        <w:rPr>
          <w:rFonts w:ascii="Arial" w:hAnsi="Arial" w:cs="Arial"/>
          <w:color w:val="333333"/>
          <w:sz w:val="20"/>
          <w:szCs w:val="20"/>
        </w:rPr>
        <w:t>,</w:t>
      </w:r>
      <w:r w:rsidR="003E7E3A" w:rsidRPr="00F8753B">
        <w:rPr>
          <w:rFonts w:ascii="Arial" w:hAnsi="Arial" w:cs="Arial"/>
          <w:color w:val="333333"/>
          <w:sz w:val="20"/>
          <w:szCs w:val="20"/>
          <w:lang w:val="id-ID"/>
        </w:rPr>
        <w:t xml:space="preserve"> </w:t>
      </w:r>
      <w:r w:rsidRPr="00F8753B">
        <w:rPr>
          <w:rStyle w:val="hps"/>
          <w:rFonts w:ascii="Arial" w:hAnsi="Arial" w:cs="Arial"/>
          <w:color w:val="333333"/>
          <w:sz w:val="20"/>
          <w:szCs w:val="20"/>
        </w:rPr>
        <w:t>language, behavior</w:t>
      </w:r>
      <w:r w:rsidRPr="00F8753B">
        <w:rPr>
          <w:rFonts w:ascii="Arial" w:hAnsi="Arial" w:cs="Arial"/>
          <w:color w:val="333333"/>
          <w:sz w:val="20"/>
          <w:szCs w:val="20"/>
        </w:rPr>
        <w:t xml:space="preserve">, </w:t>
      </w:r>
      <w:r w:rsidRPr="00F8753B">
        <w:rPr>
          <w:rStyle w:val="hps"/>
          <w:rFonts w:ascii="Arial" w:hAnsi="Arial" w:cs="Arial"/>
          <w:color w:val="333333"/>
          <w:sz w:val="20"/>
          <w:szCs w:val="20"/>
        </w:rPr>
        <w:t>feelings and</w:t>
      </w:r>
      <w:r w:rsidRPr="00F8753B">
        <w:rPr>
          <w:rFonts w:ascii="Arial" w:hAnsi="Arial" w:cs="Arial"/>
          <w:color w:val="333333"/>
          <w:sz w:val="20"/>
          <w:szCs w:val="20"/>
        </w:rPr>
        <w:t xml:space="preserve"> </w:t>
      </w:r>
      <w:r w:rsidRPr="00F8753B">
        <w:rPr>
          <w:rStyle w:val="hps"/>
          <w:rFonts w:ascii="Arial" w:hAnsi="Arial" w:cs="Arial"/>
          <w:color w:val="333333"/>
          <w:sz w:val="20"/>
          <w:szCs w:val="20"/>
        </w:rPr>
        <w:t>emotional</w:t>
      </w:r>
      <w:r w:rsidRPr="00F8753B">
        <w:rPr>
          <w:rFonts w:ascii="Arial" w:hAnsi="Arial" w:cs="Arial"/>
          <w:color w:val="333333"/>
          <w:sz w:val="20"/>
          <w:szCs w:val="20"/>
        </w:rPr>
        <w:t xml:space="preserve"> </w:t>
      </w:r>
      <w:r w:rsidRPr="00F8753B">
        <w:rPr>
          <w:rStyle w:val="hps"/>
          <w:rFonts w:ascii="Arial" w:hAnsi="Arial" w:cs="Arial"/>
          <w:color w:val="333333"/>
          <w:sz w:val="20"/>
          <w:szCs w:val="20"/>
        </w:rPr>
        <w:t>disturbances</w:t>
      </w:r>
      <w:r w:rsidRPr="00F8753B">
        <w:rPr>
          <w:rFonts w:ascii="Arial" w:hAnsi="Arial" w:cs="Arial"/>
          <w:color w:val="333333"/>
          <w:sz w:val="20"/>
          <w:szCs w:val="20"/>
        </w:rPr>
        <w:t xml:space="preserve">, </w:t>
      </w:r>
      <w:r w:rsidRPr="00F8753B">
        <w:rPr>
          <w:rStyle w:val="hps"/>
          <w:rFonts w:ascii="Arial" w:hAnsi="Arial" w:cs="Arial"/>
          <w:color w:val="333333"/>
          <w:sz w:val="20"/>
          <w:szCs w:val="20"/>
        </w:rPr>
        <w:t>social interaction</w:t>
      </w:r>
      <w:r w:rsidRPr="00F8753B">
        <w:rPr>
          <w:rFonts w:ascii="Arial" w:hAnsi="Arial" w:cs="Arial"/>
          <w:color w:val="333333"/>
          <w:sz w:val="20"/>
          <w:szCs w:val="20"/>
        </w:rPr>
        <w:t xml:space="preserve">, </w:t>
      </w:r>
      <w:r w:rsidRPr="00F8753B">
        <w:rPr>
          <w:rStyle w:val="hps"/>
          <w:rFonts w:ascii="Arial" w:hAnsi="Arial" w:cs="Arial"/>
          <w:color w:val="333333"/>
          <w:sz w:val="20"/>
          <w:szCs w:val="20"/>
        </w:rPr>
        <w:t>feelings of</w:t>
      </w:r>
      <w:r w:rsidRPr="00F8753B">
        <w:rPr>
          <w:rFonts w:ascii="Arial" w:hAnsi="Arial" w:cs="Arial"/>
          <w:color w:val="333333"/>
          <w:sz w:val="20"/>
          <w:szCs w:val="20"/>
        </w:rPr>
        <w:t xml:space="preserve"> </w:t>
      </w:r>
      <w:r w:rsidRPr="00F8753B">
        <w:rPr>
          <w:rStyle w:val="hps"/>
          <w:rFonts w:ascii="Arial" w:hAnsi="Arial" w:cs="Arial"/>
          <w:color w:val="333333"/>
          <w:sz w:val="20"/>
          <w:szCs w:val="20"/>
        </w:rPr>
        <w:t>social and</w:t>
      </w:r>
      <w:r w:rsidRPr="00F8753B">
        <w:rPr>
          <w:rFonts w:ascii="Arial" w:hAnsi="Arial" w:cs="Arial"/>
          <w:color w:val="333333"/>
          <w:sz w:val="20"/>
          <w:szCs w:val="20"/>
        </w:rPr>
        <w:t xml:space="preserve"> </w:t>
      </w:r>
      <w:r w:rsidRPr="00F8753B">
        <w:rPr>
          <w:rStyle w:val="hps"/>
          <w:rFonts w:ascii="Arial" w:hAnsi="Arial" w:cs="Arial"/>
          <w:color w:val="333333"/>
          <w:sz w:val="20"/>
          <w:szCs w:val="20"/>
        </w:rPr>
        <w:t>sensory</w:t>
      </w:r>
      <w:r w:rsidRPr="00F8753B">
        <w:rPr>
          <w:rFonts w:ascii="Arial" w:hAnsi="Arial" w:cs="Arial"/>
          <w:color w:val="333333"/>
          <w:sz w:val="20"/>
          <w:szCs w:val="20"/>
        </w:rPr>
        <w:t xml:space="preserve"> </w:t>
      </w:r>
      <w:r w:rsidRPr="00F8753B">
        <w:rPr>
          <w:rStyle w:val="hps"/>
          <w:rFonts w:ascii="Arial" w:hAnsi="Arial" w:cs="Arial"/>
          <w:color w:val="333333"/>
          <w:sz w:val="20"/>
          <w:szCs w:val="20"/>
        </w:rPr>
        <w:t>disturbances in</w:t>
      </w:r>
      <w:r w:rsidRPr="00F8753B">
        <w:rPr>
          <w:rFonts w:ascii="Arial" w:hAnsi="Arial" w:cs="Arial"/>
          <w:color w:val="333333"/>
          <w:sz w:val="20"/>
          <w:szCs w:val="20"/>
        </w:rPr>
        <w:t xml:space="preserve"> </w:t>
      </w:r>
      <w:r w:rsidRPr="00F8753B">
        <w:rPr>
          <w:rStyle w:val="hps"/>
          <w:rFonts w:ascii="Arial" w:hAnsi="Arial" w:cs="Arial"/>
          <w:color w:val="333333"/>
          <w:sz w:val="20"/>
          <w:szCs w:val="20"/>
        </w:rPr>
        <w:t>feeling</w:t>
      </w:r>
      <w:r w:rsidRPr="00F8753B">
        <w:rPr>
          <w:rFonts w:ascii="Arial" w:hAnsi="Arial" w:cs="Arial"/>
          <w:color w:val="333333"/>
          <w:sz w:val="20"/>
          <w:szCs w:val="20"/>
        </w:rPr>
        <w:t xml:space="preserve">. </w:t>
      </w:r>
      <w:r w:rsidRPr="00F8753B">
        <w:rPr>
          <w:rStyle w:val="hps"/>
          <w:rFonts w:ascii="Arial" w:hAnsi="Arial" w:cs="Arial"/>
          <w:color w:val="333333"/>
          <w:sz w:val="20"/>
          <w:szCs w:val="20"/>
        </w:rPr>
        <w:t>With the</w:t>
      </w:r>
      <w:r w:rsidRPr="00F8753B">
        <w:rPr>
          <w:rFonts w:ascii="Arial" w:hAnsi="Arial" w:cs="Arial"/>
          <w:color w:val="333333"/>
          <w:sz w:val="20"/>
          <w:szCs w:val="20"/>
        </w:rPr>
        <w:t xml:space="preserve"> </w:t>
      </w:r>
      <w:r w:rsidRPr="00F8753B">
        <w:rPr>
          <w:rStyle w:val="hps"/>
          <w:rFonts w:ascii="Arial" w:hAnsi="Arial" w:cs="Arial"/>
          <w:color w:val="333333"/>
          <w:sz w:val="20"/>
          <w:szCs w:val="20"/>
        </w:rPr>
        <w:t>methods of diagnosis</w:t>
      </w:r>
      <w:r w:rsidRPr="00F8753B">
        <w:rPr>
          <w:rFonts w:ascii="Arial" w:hAnsi="Arial" w:cs="Arial"/>
          <w:color w:val="333333"/>
          <w:sz w:val="20"/>
          <w:szCs w:val="20"/>
        </w:rPr>
        <w:t xml:space="preserve"> </w:t>
      </w:r>
      <w:r w:rsidRPr="00F8753B">
        <w:rPr>
          <w:rStyle w:val="hps"/>
          <w:rFonts w:ascii="Arial" w:hAnsi="Arial" w:cs="Arial"/>
          <w:color w:val="333333"/>
          <w:sz w:val="20"/>
          <w:szCs w:val="20"/>
        </w:rPr>
        <w:t>are</w:t>
      </w:r>
      <w:r w:rsidRPr="00F8753B">
        <w:rPr>
          <w:rFonts w:ascii="Arial" w:hAnsi="Arial" w:cs="Arial"/>
          <w:color w:val="333333"/>
          <w:sz w:val="20"/>
          <w:szCs w:val="20"/>
        </w:rPr>
        <w:t xml:space="preserve"> </w:t>
      </w:r>
      <w:r w:rsidRPr="00F8753B">
        <w:rPr>
          <w:rStyle w:val="hps"/>
          <w:rFonts w:ascii="Arial" w:hAnsi="Arial" w:cs="Arial"/>
          <w:color w:val="333333"/>
          <w:sz w:val="20"/>
          <w:szCs w:val="20"/>
        </w:rPr>
        <w:t>increasingly</w:t>
      </w:r>
      <w:r w:rsidRPr="00F8753B">
        <w:rPr>
          <w:rFonts w:ascii="Arial" w:hAnsi="Arial" w:cs="Arial"/>
          <w:color w:val="333333"/>
          <w:sz w:val="20"/>
          <w:szCs w:val="20"/>
        </w:rPr>
        <w:t xml:space="preserve"> </w:t>
      </w:r>
      <w:r w:rsidRPr="00F8753B">
        <w:rPr>
          <w:rStyle w:val="hps"/>
          <w:rFonts w:ascii="Arial" w:hAnsi="Arial" w:cs="Arial"/>
          <w:color w:val="333333"/>
          <w:sz w:val="20"/>
          <w:szCs w:val="20"/>
        </w:rPr>
        <w:t>growing number of</w:t>
      </w:r>
      <w:r w:rsidRPr="00F8753B">
        <w:rPr>
          <w:rFonts w:ascii="Arial" w:hAnsi="Arial" w:cs="Arial"/>
          <w:color w:val="333333"/>
          <w:sz w:val="20"/>
          <w:szCs w:val="20"/>
        </w:rPr>
        <w:t xml:space="preserve"> </w:t>
      </w:r>
      <w:r w:rsidRPr="00F8753B">
        <w:rPr>
          <w:rStyle w:val="hps"/>
          <w:rFonts w:ascii="Arial" w:hAnsi="Arial" w:cs="Arial"/>
          <w:color w:val="333333"/>
          <w:sz w:val="20"/>
          <w:szCs w:val="20"/>
        </w:rPr>
        <w:t>children who suffer from</w:t>
      </w:r>
      <w:r w:rsidRPr="00F8753B">
        <w:rPr>
          <w:rFonts w:ascii="Arial" w:hAnsi="Arial" w:cs="Arial"/>
          <w:color w:val="333333"/>
          <w:sz w:val="20"/>
          <w:szCs w:val="20"/>
        </w:rPr>
        <w:t xml:space="preserve"> </w:t>
      </w:r>
      <w:r w:rsidRPr="00F8753B">
        <w:rPr>
          <w:rStyle w:val="hps"/>
          <w:rFonts w:ascii="Arial" w:hAnsi="Arial" w:cs="Arial"/>
          <w:color w:val="333333"/>
          <w:sz w:val="20"/>
          <w:szCs w:val="20"/>
        </w:rPr>
        <w:t>Autism</w:t>
      </w:r>
      <w:r w:rsidRPr="00F8753B">
        <w:rPr>
          <w:rFonts w:ascii="Arial" w:hAnsi="Arial" w:cs="Arial"/>
          <w:color w:val="333333"/>
          <w:sz w:val="20"/>
          <w:szCs w:val="20"/>
        </w:rPr>
        <w:t xml:space="preserve"> </w:t>
      </w:r>
      <w:r w:rsidRPr="00F8753B">
        <w:rPr>
          <w:rStyle w:val="hps"/>
          <w:rFonts w:ascii="Arial" w:hAnsi="Arial" w:cs="Arial"/>
          <w:color w:val="333333"/>
          <w:sz w:val="20"/>
          <w:szCs w:val="20"/>
        </w:rPr>
        <w:t>bigger.</w:t>
      </w:r>
      <w:r w:rsidRPr="00F8753B">
        <w:rPr>
          <w:rFonts w:ascii="Arial" w:hAnsi="Arial" w:cs="Arial"/>
          <w:color w:val="333333"/>
          <w:sz w:val="20"/>
          <w:szCs w:val="20"/>
        </w:rPr>
        <w:t xml:space="preserve"> </w:t>
      </w:r>
      <w:r w:rsidR="00E4326A" w:rsidRPr="00F8753B">
        <w:rPr>
          <w:rFonts w:ascii="Arial" w:hAnsi="Arial" w:cs="Arial"/>
          <w:color w:val="333333"/>
          <w:sz w:val="20"/>
          <w:szCs w:val="20"/>
          <w:lang w:val="id-ID"/>
        </w:rPr>
        <w:t xml:space="preserve"> </w:t>
      </w:r>
      <w:r w:rsidRPr="00F8753B">
        <w:rPr>
          <w:rStyle w:val="hps"/>
          <w:rFonts w:ascii="Arial" w:hAnsi="Arial" w:cs="Arial"/>
          <w:color w:val="333333"/>
          <w:sz w:val="20"/>
          <w:szCs w:val="20"/>
        </w:rPr>
        <w:t>The purpose</w:t>
      </w:r>
      <w:r w:rsidRPr="00F8753B">
        <w:rPr>
          <w:rFonts w:ascii="Arial" w:hAnsi="Arial" w:cs="Arial"/>
          <w:color w:val="333333"/>
          <w:sz w:val="20"/>
          <w:szCs w:val="20"/>
        </w:rPr>
        <w:t xml:space="preserve"> </w:t>
      </w:r>
      <w:r w:rsidRPr="00F8753B">
        <w:rPr>
          <w:rStyle w:val="hps"/>
          <w:rFonts w:ascii="Arial" w:hAnsi="Arial" w:cs="Arial"/>
          <w:color w:val="333333"/>
          <w:sz w:val="20"/>
          <w:szCs w:val="20"/>
        </w:rPr>
        <w:t>of this study</w:t>
      </w:r>
      <w:r w:rsidRPr="00F8753B">
        <w:rPr>
          <w:rFonts w:ascii="Arial" w:hAnsi="Arial" w:cs="Arial"/>
          <w:color w:val="333333"/>
          <w:sz w:val="20"/>
          <w:szCs w:val="20"/>
        </w:rPr>
        <w:t xml:space="preserve"> </w:t>
      </w:r>
      <w:r w:rsidRPr="00F8753B">
        <w:rPr>
          <w:rStyle w:val="hps"/>
          <w:rFonts w:ascii="Arial" w:hAnsi="Arial" w:cs="Arial"/>
          <w:color w:val="333333"/>
          <w:sz w:val="20"/>
          <w:szCs w:val="20"/>
        </w:rPr>
        <w:t>to describe</w:t>
      </w:r>
      <w:r w:rsidRPr="00F8753B">
        <w:rPr>
          <w:rFonts w:ascii="Arial" w:hAnsi="Arial" w:cs="Arial"/>
          <w:color w:val="333333"/>
          <w:sz w:val="20"/>
          <w:szCs w:val="20"/>
        </w:rPr>
        <w:t xml:space="preserve"> </w:t>
      </w:r>
      <w:r w:rsidRPr="00F8753B">
        <w:rPr>
          <w:rStyle w:val="hps"/>
          <w:rFonts w:ascii="Arial" w:hAnsi="Arial" w:cs="Arial"/>
          <w:color w:val="333333"/>
          <w:sz w:val="20"/>
          <w:szCs w:val="20"/>
        </w:rPr>
        <w:t>the knowledge</w:t>
      </w:r>
      <w:r w:rsidRPr="00F8753B">
        <w:rPr>
          <w:rFonts w:ascii="Arial" w:hAnsi="Arial" w:cs="Arial"/>
          <w:color w:val="333333"/>
          <w:sz w:val="20"/>
          <w:szCs w:val="20"/>
        </w:rPr>
        <w:t xml:space="preserve">, </w:t>
      </w:r>
      <w:r w:rsidRPr="00F8753B">
        <w:rPr>
          <w:rStyle w:val="hps"/>
          <w:rFonts w:ascii="Arial" w:hAnsi="Arial" w:cs="Arial"/>
          <w:color w:val="333333"/>
          <w:sz w:val="20"/>
          <w:szCs w:val="20"/>
        </w:rPr>
        <w:t>attitudes</w:t>
      </w:r>
      <w:r w:rsidRPr="00F8753B">
        <w:rPr>
          <w:rFonts w:ascii="Arial" w:hAnsi="Arial" w:cs="Arial"/>
          <w:color w:val="333333"/>
          <w:sz w:val="20"/>
          <w:szCs w:val="20"/>
        </w:rPr>
        <w:t xml:space="preserve"> </w:t>
      </w:r>
      <w:r w:rsidRPr="00F8753B">
        <w:rPr>
          <w:rStyle w:val="hps"/>
          <w:rFonts w:ascii="Arial" w:hAnsi="Arial" w:cs="Arial"/>
          <w:color w:val="333333"/>
          <w:sz w:val="20"/>
          <w:szCs w:val="20"/>
        </w:rPr>
        <w:t>and behaviors of</w:t>
      </w:r>
      <w:r w:rsidRPr="00F8753B">
        <w:rPr>
          <w:rFonts w:ascii="Arial" w:hAnsi="Arial" w:cs="Arial"/>
          <w:color w:val="333333"/>
          <w:sz w:val="20"/>
          <w:szCs w:val="20"/>
        </w:rPr>
        <w:t xml:space="preserve"> </w:t>
      </w:r>
      <w:r w:rsidRPr="00F8753B">
        <w:rPr>
          <w:rStyle w:val="hps"/>
          <w:rFonts w:ascii="Arial" w:hAnsi="Arial" w:cs="Arial"/>
          <w:color w:val="333333"/>
          <w:sz w:val="20"/>
          <w:szCs w:val="20"/>
        </w:rPr>
        <w:t>parents about</w:t>
      </w:r>
      <w:r w:rsidRPr="00F8753B">
        <w:rPr>
          <w:rFonts w:ascii="Arial" w:hAnsi="Arial" w:cs="Arial"/>
          <w:color w:val="333333"/>
          <w:sz w:val="20"/>
          <w:szCs w:val="20"/>
        </w:rPr>
        <w:t xml:space="preserve"> </w:t>
      </w:r>
      <w:r w:rsidRPr="00F8753B">
        <w:rPr>
          <w:rStyle w:val="hps"/>
          <w:rFonts w:ascii="Arial" w:hAnsi="Arial" w:cs="Arial"/>
          <w:color w:val="333333"/>
          <w:sz w:val="20"/>
          <w:szCs w:val="20"/>
        </w:rPr>
        <w:t>autism</w:t>
      </w:r>
      <w:r w:rsidRPr="00F8753B">
        <w:rPr>
          <w:rFonts w:ascii="Arial" w:hAnsi="Arial" w:cs="Arial"/>
          <w:color w:val="333333"/>
          <w:sz w:val="20"/>
          <w:szCs w:val="20"/>
        </w:rPr>
        <w:t xml:space="preserve"> </w:t>
      </w:r>
      <w:r w:rsidRPr="00F8753B">
        <w:rPr>
          <w:rStyle w:val="hps"/>
          <w:rFonts w:ascii="Arial" w:hAnsi="Arial" w:cs="Arial"/>
          <w:color w:val="333333"/>
          <w:sz w:val="20"/>
          <w:szCs w:val="20"/>
        </w:rPr>
        <w:t>and the factors</w:t>
      </w:r>
      <w:r w:rsidRPr="00F8753B">
        <w:rPr>
          <w:rFonts w:ascii="Arial" w:hAnsi="Arial" w:cs="Arial"/>
          <w:color w:val="333333"/>
          <w:sz w:val="20"/>
          <w:szCs w:val="20"/>
        </w:rPr>
        <w:t xml:space="preserve"> </w:t>
      </w:r>
      <w:r w:rsidRPr="00F8753B">
        <w:rPr>
          <w:rStyle w:val="hps"/>
          <w:rFonts w:ascii="Arial" w:hAnsi="Arial" w:cs="Arial"/>
          <w:color w:val="333333"/>
          <w:sz w:val="20"/>
          <w:szCs w:val="20"/>
        </w:rPr>
        <w:t>that influence</w:t>
      </w:r>
      <w:r w:rsidRPr="00F8753B">
        <w:rPr>
          <w:rFonts w:ascii="Arial" w:hAnsi="Arial" w:cs="Arial"/>
          <w:color w:val="333333"/>
          <w:sz w:val="20"/>
          <w:szCs w:val="20"/>
        </w:rPr>
        <w:t xml:space="preserve"> </w:t>
      </w:r>
      <w:r w:rsidRPr="00F8753B">
        <w:rPr>
          <w:rStyle w:val="hps"/>
          <w:rFonts w:ascii="Arial" w:hAnsi="Arial" w:cs="Arial"/>
          <w:color w:val="333333"/>
          <w:sz w:val="20"/>
          <w:szCs w:val="20"/>
        </w:rPr>
        <w:t>the search for</w:t>
      </w:r>
      <w:r w:rsidRPr="00F8753B">
        <w:rPr>
          <w:rFonts w:ascii="Arial" w:hAnsi="Arial" w:cs="Arial"/>
          <w:color w:val="333333"/>
          <w:sz w:val="20"/>
          <w:szCs w:val="20"/>
        </w:rPr>
        <w:t xml:space="preserve"> </w:t>
      </w:r>
      <w:r w:rsidRPr="00F8753B">
        <w:rPr>
          <w:rStyle w:val="hps"/>
          <w:rFonts w:ascii="Arial" w:hAnsi="Arial" w:cs="Arial"/>
          <w:color w:val="333333"/>
          <w:sz w:val="20"/>
          <w:szCs w:val="20"/>
        </w:rPr>
        <w:t>treatment of</w:t>
      </w:r>
      <w:r w:rsidRPr="00F8753B">
        <w:rPr>
          <w:rFonts w:ascii="Arial" w:hAnsi="Arial" w:cs="Arial"/>
          <w:color w:val="333333"/>
          <w:sz w:val="20"/>
          <w:szCs w:val="20"/>
        </w:rPr>
        <w:t xml:space="preserve"> </w:t>
      </w:r>
      <w:r w:rsidR="00E4326A" w:rsidRPr="00F8753B">
        <w:rPr>
          <w:rStyle w:val="hps"/>
          <w:rFonts w:ascii="Arial" w:hAnsi="Arial" w:cs="Arial"/>
          <w:color w:val="333333"/>
          <w:sz w:val="20"/>
          <w:szCs w:val="20"/>
        </w:rPr>
        <w:t>parents</w:t>
      </w:r>
      <w:r w:rsidR="00E4326A" w:rsidRPr="00F8753B">
        <w:rPr>
          <w:rStyle w:val="hps"/>
          <w:rFonts w:ascii="Arial" w:hAnsi="Arial" w:cs="Arial"/>
          <w:color w:val="333333"/>
          <w:sz w:val="20"/>
          <w:szCs w:val="20"/>
          <w:lang w:val="id-ID"/>
        </w:rPr>
        <w:t xml:space="preserve"> </w:t>
      </w:r>
      <w:r w:rsidRPr="00F8753B">
        <w:rPr>
          <w:rStyle w:val="hps"/>
          <w:rFonts w:ascii="Arial" w:hAnsi="Arial" w:cs="Arial"/>
          <w:color w:val="333333"/>
          <w:sz w:val="20"/>
          <w:szCs w:val="20"/>
        </w:rPr>
        <w:t>with</w:t>
      </w:r>
      <w:r w:rsidR="003E7E3A" w:rsidRPr="00F8753B">
        <w:rPr>
          <w:rFonts w:ascii="Arial" w:hAnsi="Arial" w:cs="Arial"/>
          <w:color w:val="333333"/>
          <w:sz w:val="20"/>
          <w:szCs w:val="20"/>
          <w:lang w:val="id-ID"/>
        </w:rPr>
        <w:t xml:space="preserve"> </w:t>
      </w:r>
      <w:r w:rsidRPr="00F8753B">
        <w:rPr>
          <w:rStyle w:val="hps"/>
          <w:rFonts w:ascii="Arial" w:hAnsi="Arial" w:cs="Arial"/>
          <w:color w:val="333333"/>
          <w:sz w:val="20"/>
          <w:szCs w:val="20"/>
        </w:rPr>
        <w:t>autistic children.</w:t>
      </w:r>
      <w:r w:rsidR="00E4326A" w:rsidRPr="00F8753B">
        <w:rPr>
          <w:rStyle w:val="hps"/>
          <w:rFonts w:ascii="Arial" w:hAnsi="Arial" w:cs="Arial"/>
          <w:color w:val="333333"/>
          <w:sz w:val="20"/>
          <w:szCs w:val="20"/>
          <w:lang w:val="id-ID"/>
        </w:rPr>
        <w:t xml:space="preserve"> </w:t>
      </w:r>
      <w:r w:rsidRPr="00F8753B">
        <w:rPr>
          <w:rStyle w:val="hps"/>
          <w:rFonts w:ascii="Arial" w:hAnsi="Arial" w:cs="Arial"/>
          <w:color w:val="333333"/>
          <w:sz w:val="20"/>
          <w:szCs w:val="20"/>
        </w:rPr>
        <w:t>This study was conducted</w:t>
      </w:r>
      <w:r w:rsidRPr="00F8753B">
        <w:rPr>
          <w:rFonts w:ascii="Arial" w:hAnsi="Arial" w:cs="Arial"/>
          <w:color w:val="333333"/>
          <w:sz w:val="20"/>
          <w:szCs w:val="20"/>
        </w:rPr>
        <w:t xml:space="preserve"> </w:t>
      </w:r>
      <w:r w:rsidRPr="00F8753B">
        <w:rPr>
          <w:rStyle w:val="hps"/>
          <w:rFonts w:ascii="Arial" w:hAnsi="Arial" w:cs="Arial"/>
          <w:color w:val="333333"/>
          <w:sz w:val="20"/>
          <w:szCs w:val="20"/>
        </w:rPr>
        <w:t>with a quantitative approach</w:t>
      </w:r>
      <w:r w:rsidRPr="00F8753B">
        <w:rPr>
          <w:rFonts w:ascii="Arial" w:hAnsi="Arial" w:cs="Arial"/>
          <w:color w:val="333333"/>
          <w:sz w:val="20"/>
          <w:szCs w:val="20"/>
        </w:rPr>
        <w:t xml:space="preserve"> </w:t>
      </w:r>
      <w:r w:rsidRPr="00F8753B">
        <w:rPr>
          <w:rStyle w:val="hps"/>
          <w:rFonts w:ascii="Arial" w:hAnsi="Arial" w:cs="Arial"/>
          <w:color w:val="333333"/>
          <w:sz w:val="20"/>
          <w:szCs w:val="20"/>
        </w:rPr>
        <w:t>with</w:t>
      </w:r>
      <w:r w:rsidRPr="00F8753B">
        <w:rPr>
          <w:rFonts w:ascii="Arial" w:hAnsi="Arial" w:cs="Arial"/>
          <w:color w:val="333333"/>
          <w:sz w:val="20"/>
          <w:szCs w:val="20"/>
        </w:rPr>
        <w:t xml:space="preserve"> </w:t>
      </w:r>
      <w:r w:rsidRPr="00F8753B">
        <w:rPr>
          <w:rStyle w:val="hps"/>
          <w:rFonts w:ascii="Arial" w:hAnsi="Arial" w:cs="Arial"/>
          <w:color w:val="333333"/>
          <w:sz w:val="20"/>
          <w:szCs w:val="20"/>
        </w:rPr>
        <w:t>cross-sectional</w:t>
      </w:r>
      <w:r w:rsidRPr="00F8753B">
        <w:rPr>
          <w:rFonts w:ascii="Arial" w:hAnsi="Arial" w:cs="Arial"/>
          <w:color w:val="333333"/>
          <w:sz w:val="20"/>
          <w:szCs w:val="20"/>
        </w:rPr>
        <w:t xml:space="preserve"> </w:t>
      </w:r>
      <w:r w:rsidRPr="00F8753B">
        <w:rPr>
          <w:rStyle w:val="hps"/>
          <w:rFonts w:ascii="Arial" w:hAnsi="Arial" w:cs="Arial"/>
          <w:color w:val="333333"/>
          <w:sz w:val="20"/>
          <w:szCs w:val="20"/>
        </w:rPr>
        <w:t>design of</w:t>
      </w:r>
      <w:r w:rsidRPr="00F8753B">
        <w:rPr>
          <w:rFonts w:ascii="Arial" w:hAnsi="Arial" w:cs="Arial"/>
          <w:color w:val="333333"/>
          <w:sz w:val="20"/>
          <w:szCs w:val="20"/>
        </w:rPr>
        <w:t xml:space="preserve"> </w:t>
      </w:r>
      <w:r w:rsidRPr="00F8753B">
        <w:rPr>
          <w:rStyle w:val="hps"/>
          <w:rFonts w:ascii="Arial" w:hAnsi="Arial" w:cs="Arial"/>
          <w:color w:val="333333"/>
          <w:sz w:val="20"/>
          <w:szCs w:val="20"/>
        </w:rPr>
        <w:t>Study.</w:t>
      </w:r>
      <w:r w:rsidRPr="00F8753B">
        <w:rPr>
          <w:rFonts w:ascii="Arial" w:hAnsi="Arial" w:cs="Arial"/>
          <w:color w:val="333333"/>
          <w:sz w:val="20"/>
          <w:szCs w:val="20"/>
        </w:rPr>
        <w:t xml:space="preserve"> </w:t>
      </w:r>
      <w:r w:rsidRPr="00F8753B">
        <w:rPr>
          <w:rStyle w:val="hps"/>
          <w:rFonts w:ascii="Arial" w:hAnsi="Arial" w:cs="Arial"/>
          <w:color w:val="333333"/>
          <w:sz w:val="20"/>
          <w:szCs w:val="20"/>
        </w:rPr>
        <w:t>The sample was</w:t>
      </w:r>
      <w:r w:rsidRPr="00F8753B">
        <w:rPr>
          <w:rFonts w:ascii="Arial" w:hAnsi="Arial" w:cs="Arial"/>
          <w:color w:val="333333"/>
          <w:sz w:val="20"/>
          <w:szCs w:val="20"/>
        </w:rPr>
        <w:t xml:space="preserve">. </w:t>
      </w:r>
      <w:r w:rsidRPr="00F8753B">
        <w:rPr>
          <w:rStyle w:val="hps"/>
          <w:rFonts w:ascii="Arial" w:hAnsi="Arial" w:cs="Arial"/>
          <w:color w:val="333333"/>
          <w:sz w:val="20"/>
          <w:szCs w:val="20"/>
        </w:rPr>
        <w:t>Parents who</w:t>
      </w:r>
      <w:r w:rsidRPr="00F8753B">
        <w:rPr>
          <w:rFonts w:ascii="Arial" w:hAnsi="Arial" w:cs="Arial"/>
          <w:color w:val="333333"/>
          <w:sz w:val="20"/>
          <w:szCs w:val="20"/>
        </w:rPr>
        <w:t xml:space="preserve"> </w:t>
      </w:r>
      <w:r w:rsidRPr="00F8753B">
        <w:rPr>
          <w:rStyle w:val="hps"/>
          <w:rFonts w:ascii="Arial" w:hAnsi="Arial" w:cs="Arial"/>
          <w:color w:val="333333"/>
          <w:sz w:val="20"/>
          <w:szCs w:val="20"/>
        </w:rPr>
        <w:t>have children</w:t>
      </w:r>
      <w:r w:rsidRPr="00F8753B">
        <w:rPr>
          <w:rFonts w:ascii="Arial" w:hAnsi="Arial" w:cs="Arial"/>
          <w:color w:val="333333"/>
          <w:sz w:val="20"/>
          <w:szCs w:val="20"/>
        </w:rPr>
        <w:t xml:space="preserve"> </w:t>
      </w:r>
      <w:r w:rsidRPr="00F8753B">
        <w:rPr>
          <w:rStyle w:val="hps"/>
          <w:rFonts w:ascii="Arial" w:hAnsi="Arial" w:cs="Arial"/>
          <w:color w:val="333333"/>
          <w:sz w:val="20"/>
          <w:szCs w:val="20"/>
        </w:rPr>
        <w:t>with autism</w:t>
      </w:r>
      <w:r w:rsidRPr="00F8753B">
        <w:rPr>
          <w:rFonts w:ascii="Arial" w:hAnsi="Arial" w:cs="Arial"/>
          <w:color w:val="333333"/>
          <w:sz w:val="20"/>
          <w:szCs w:val="20"/>
        </w:rPr>
        <w:t xml:space="preserve"> </w:t>
      </w:r>
      <w:r w:rsidRPr="00F8753B">
        <w:rPr>
          <w:rStyle w:val="hps"/>
          <w:rFonts w:ascii="Arial" w:hAnsi="Arial" w:cs="Arial"/>
          <w:color w:val="333333"/>
          <w:sz w:val="20"/>
          <w:szCs w:val="20"/>
        </w:rPr>
        <w:t>in clinical</w:t>
      </w:r>
      <w:r w:rsidRPr="00F8753B">
        <w:rPr>
          <w:rFonts w:ascii="Arial" w:hAnsi="Arial" w:cs="Arial"/>
          <w:color w:val="333333"/>
          <w:sz w:val="20"/>
          <w:szCs w:val="20"/>
        </w:rPr>
        <w:t xml:space="preserve"> </w:t>
      </w:r>
      <w:r w:rsidRPr="00F8753B">
        <w:rPr>
          <w:rStyle w:val="hps"/>
          <w:rFonts w:ascii="Arial" w:hAnsi="Arial" w:cs="Arial"/>
          <w:color w:val="333333"/>
          <w:sz w:val="20"/>
          <w:szCs w:val="20"/>
        </w:rPr>
        <w:t>development of the</w:t>
      </w:r>
      <w:r w:rsidRPr="00F8753B">
        <w:rPr>
          <w:rFonts w:ascii="Arial" w:hAnsi="Arial" w:cs="Arial"/>
          <w:color w:val="333333"/>
          <w:sz w:val="20"/>
          <w:szCs w:val="20"/>
        </w:rPr>
        <w:t xml:space="preserve"> </w:t>
      </w:r>
      <w:r w:rsidRPr="00F8753B">
        <w:rPr>
          <w:rStyle w:val="hps"/>
          <w:rFonts w:ascii="Arial" w:hAnsi="Arial" w:cs="Arial"/>
          <w:color w:val="333333"/>
          <w:sz w:val="20"/>
          <w:szCs w:val="20"/>
        </w:rPr>
        <w:t>RS</w:t>
      </w:r>
      <w:r w:rsidRPr="00F8753B">
        <w:rPr>
          <w:rFonts w:ascii="Arial" w:hAnsi="Arial" w:cs="Arial"/>
          <w:color w:val="333333"/>
          <w:sz w:val="20"/>
          <w:szCs w:val="20"/>
        </w:rPr>
        <w:t xml:space="preserve"> </w:t>
      </w:r>
      <w:r w:rsidRPr="00F8753B">
        <w:rPr>
          <w:rStyle w:val="hps"/>
          <w:rFonts w:ascii="Arial" w:hAnsi="Arial" w:cs="Arial"/>
          <w:color w:val="333333"/>
          <w:sz w:val="20"/>
          <w:szCs w:val="20"/>
        </w:rPr>
        <w:t>Fatmawati</w:t>
      </w:r>
      <w:r w:rsidRPr="00F8753B">
        <w:rPr>
          <w:rFonts w:ascii="Arial" w:hAnsi="Arial" w:cs="Arial"/>
          <w:color w:val="333333"/>
          <w:sz w:val="20"/>
          <w:szCs w:val="20"/>
        </w:rPr>
        <w:t xml:space="preserve"> </w:t>
      </w:r>
      <w:r w:rsidRPr="00F8753B">
        <w:rPr>
          <w:rStyle w:val="hps"/>
          <w:rFonts w:ascii="Arial" w:hAnsi="Arial" w:cs="Arial"/>
          <w:color w:val="333333"/>
          <w:sz w:val="20"/>
          <w:szCs w:val="20"/>
        </w:rPr>
        <w:t>who visit</w:t>
      </w:r>
      <w:r w:rsidRPr="00F8753B">
        <w:rPr>
          <w:rFonts w:ascii="Arial" w:hAnsi="Arial" w:cs="Arial"/>
          <w:color w:val="333333"/>
          <w:sz w:val="20"/>
          <w:szCs w:val="20"/>
        </w:rPr>
        <w:t xml:space="preserve"> </w:t>
      </w:r>
      <w:r w:rsidRPr="00F8753B">
        <w:rPr>
          <w:rStyle w:val="hps"/>
          <w:rFonts w:ascii="Arial" w:hAnsi="Arial" w:cs="Arial"/>
          <w:color w:val="333333"/>
          <w:sz w:val="20"/>
          <w:szCs w:val="20"/>
        </w:rPr>
        <w:t>in</w:t>
      </w:r>
      <w:r w:rsidRPr="00F8753B">
        <w:rPr>
          <w:rFonts w:ascii="Arial" w:hAnsi="Arial" w:cs="Arial"/>
          <w:color w:val="333333"/>
          <w:sz w:val="20"/>
          <w:szCs w:val="20"/>
        </w:rPr>
        <w:t xml:space="preserve"> </w:t>
      </w:r>
      <w:r w:rsidR="00E4326A" w:rsidRPr="00F8753B">
        <w:rPr>
          <w:rStyle w:val="hps"/>
          <w:rFonts w:ascii="Arial" w:hAnsi="Arial" w:cs="Arial"/>
          <w:color w:val="333333"/>
          <w:sz w:val="20"/>
          <w:szCs w:val="20"/>
        </w:rPr>
        <w:t>November</w:t>
      </w:r>
      <w:r w:rsidR="00E4326A" w:rsidRPr="00F8753B">
        <w:rPr>
          <w:rStyle w:val="hps"/>
          <w:rFonts w:ascii="Arial" w:hAnsi="Arial" w:cs="Arial"/>
          <w:color w:val="333333"/>
          <w:sz w:val="20"/>
          <w:szCs w:val="20"/>
          <w:lang w:val="id-ID"/>
        </w:rPr>
        <w:t xml:space="preserve"> </w:t>
      </w:r>
      <w:r w:rsidRPr="00F8753B">
        <w:rPr>
          <w:rStyle w:val="hps"/>
          <w:rFonts w:ascii="Arial" w:hAnsi="Arial" w:cs="Arial"/>
          <w:color w:val="333333"/>
          <w:sz w:val="20"/>
          <w:szCs w:val="20"/>
        </w:rPr>
        <w:t>2010</w:t>
      </w:r>
      <w:r w:rsidRPr="00F8753B">
        <w:rPr>
          <w:rFonts w:ascii="Arial" w:hAnsi="Arial" w:cs="Arial"/>
          <w:color w:val="333333"/>
          <w:sz w:val="20"/>
          <w:szCs w:val="20"/>
        </w:rPr>
        <w:t>.</w:t>
      </w:r>
      <w:r w:rsidR="00E4326A" w:rsidRPr="00F8753B">
        <w:rPr>
          <w:rFonts w:ascii="Arial" w:hAnsi="Arial" w:cs="Arial"/>
          <w:color w:val="333333"/>
          <w:sz w:val="20"/>
          <w:szCs w:val="20"/>
          <w:lang w:val="id-ID"/>
        </w:rPr>
        <w:t xml:space="preserve"> </w:t>
      </w:r>
      <w:r w:rsidRPr="00F8753B">
        <w:rPr>
          <w:rStyle w:val="hps"/>
          <w:rFonts w:ascii="Arial" w:hAnsi="Arial" w:cs="Arial"/>
          <w:color w:val="333333"/>
          <w:sz w:val="20"/>
          <w:szCs w:val="20"/>
        </w:rPr>
        <w:t>Factors</w:t>
      </w:r>
      <w:r w:rsidRPr="00F8753B">
        <w:rPr>
          <w:rFonts w:ascii="Arial" w:hAnsi="Arial" w:cs="Arial"/>
          <w:color w:val="333333"/>
          <w:sz w:val="20"/>
          <w:szCs w:val="20"/>
        </w:rPr>
        <w:t xml:space="preserve"> </w:t>
      </w:r>
      <w:r w:rsidRPr="00F8753B">
        <w:rPr>
          <w:rStyle w:val="hps"/>
          <w:rFonts w:ascii="Arial" w:hAnsi="Arial" w:cs="Arial"/>
          <w:color w:val="333333"/>
          <w:sz w:val="20"/>
          <w:szCs w:val="20"/>
        </w:rPr>
        <w:t>knowledge and</w:t>
      </w:r>
      <w:r w:rsidRPr="00F8753B">
        <w:rPr>
          <w:rFonts w:ascii="Arial" w:hAnsi="Arial" w:cs="Arial"/>
          <w:color w:val="333333"/>
          <w:sz w:val="20"/>
          <w:szCs w:val="20"/>
        </w:rPr>
        <w:t xml:space="preserve"> </w:t>
      </w:r>
      <w:r w:rsidRPr="00F8753B">
        <w:rPr>
          <w:rStyle w:val="hps"/>
          <w:rFonts w:ascii="Arial" w:hAnsi="Arial" w:cs="Arial"/>
          <w:color w:val="333333"/>
          <w:sz w:val="20"/>
          <w:szCs w:val="20"/>
        </w:rPr>
        <w:t>education</w:t>
      </w:r>
      <w:r w:rsidRPr="00F8753B">
        <w:rPr>
          <w:rFonts w:ascii="Arial" w:hAnsi="Arial" w:cs="Arial"/>
          <w:color w:val="333333"/>
          <w:sz w:val="20"/>
          <w:szCs w:val="20"/>
        </w:rPr>
        <w:t xml:space="preserve"> </w:t>
      </w:r>
      <w:r w:rsidRPr="00F8753B">
        <w:rPr>
          <w:rStyle w:val="hps"/>
          <w:rFonts w:ascii="Arial" w:hAnsi="Arial" w:cs="Arial"/>
          <w:color w:val="333333"/>
          <w:sz w:val="20"/>
          <w:szCs w:val="20"/>
        </w:rPr>
        <w:t>of parents is</w:t>
      </w:r>
      <w:r w:rsidRPr="00F8753B">
        <w:rPr>
          <w:rFonts w:ascii="Arial" w:hAnsi="Arial" w:cs="Arial"/>
          <w:color w:val="333333"/>
          <w:sz w:val="20"/>
          <w:szCs w:val="20"/>
        </w:rPr>
        <w:t xml:space="preserve"> </w:t>
      </w:r>
      <w:r w:rsidRPr="00F8753B">
        <w:rPr>
          <w:rStyle w:val="hps"/>
          <w:rFonts w:ascii="Arial" w:hAnsi="Arial" w:cs="Arial"/>
          <w:color w:val="333333"/>
          <w:sz w:val="20"/>
          <w:szCs w:val="20"/>
        </w:rPr>
        <w:t>the factor most</w:t>
      </w:r>
      <w:r w:rsidRPr="00F8753B">
        <w:rPr>
          <w:rFonts w:ascii="Arial" w:hAnsi="Arial" w:cs="Arial"/>
          <w:color w:val="333333"/>
          <w:sz w:val="20"/>
          <w:szCs w:val="20"/>
        </w:rPr>
        <w:t xml:space="preserve"> </w:t>
      </w:r>
      <w:r w:rsidRPr="00F8753B">
        <w:rPr>
          <w:rStyle w:val="hps"/>
          <w:rFonts w:ascii="Arial" w:hAnsi="Arial" w:cs="Arial"/>
          <w:color w:val="333333"/>
          <w:sz w:val="20"/>
          <w:szCs w:val="20"/>
        </w:rPr>
        <w:t>associated with</w:t>
      </w:r>
      <w:r w:rsidRPr="00F8753B">
        <w:rPr>
          <w:rFonts w:ascii="Arial" w:hAnsi="Arial" w:cs="Arial"/>
          <w:color w:val="333333"/>
          <w:sz w:val="20"/>
          <w:szCs w:val="20"/>
        </w:rPr>
        <w:t xml:space="preserve"> </w:t>
      </w:r>
      <w:r w:rsidRPr="00F8753B">
        <w:rPr>
          <w:rStyle w:val="hps"/>
          <w:rFonts w:ascii="Arial" w:hAnsi="Arial" w:cs="Arial"/>
          <w:color w:val="333333"/>
          <w:sz w:val="20"/>
          <w:szCs w:val="20"/>
        </w:rPr>
        <w:t>the search for</w:t>
      </w:r>
      <w:r w:rsidRPr="00F8753B">
        <w:rPr>
          <w:rFonts w:ascii="Arial" w:hAnsi="Arial" w:cs="Arial"/>
          <w:color w:val="333333"/>
          <w:sz w:val="20"/>
          <w:szCs w:val="20"/>
        </w:rPr>
        <w:t xml:space="preserve"> </w:t>
      </w:r>
      <w:r w:rsidRPr="00F8753B">
        <w:rPr>
          <w:rStyle w:val="hps"/>
          <w:rFonts w:ascii="Arial" w:hAnsi="Arial" w:cs="Arial"/>
          <w:color w:val="333333"/>
          <w:sz w:val="20"/>
          <w:szCs w:val="20"/>
        </w:rPr>
        <w:t>treatment with</w:t>
      </w:r>
      <w:r w:rsidRPr="00F8753B">
        <w:rPr>
          <w:rFonts w:ascii="Arial" w:hAnsi="Arial" w:cs="Arial"/>
          <w:color w:val="333333"/>
          <w:sz w:val="20"/>
          <w:szCs w:val="20"/>
        </w:rPr>
        <w:t xml:space="preserve"> </w:t>
      </w:r>
      <w:r w:rsidRPr="00F8753B">
        <w:rPr>
          <w:rStyle w:val="hps"/>
          <w:rFonts w:ascii="Arial" w:hAnsi="Arial" w:cs="Arial"/>
          <w:color w:val="333333"/>
          <w:sz w:val="20"/>
          <w:szCs w:val="20"/>
        </w:rPr>
        <w:t>P</w:t>
      </w:r>
      <w:r w:rsidRPr="00F8753B">
        <w:rPr>
          <w:rFonts w:ascii="Arial" w:hAnsi="Arial" w:cs="Arial"/>
          <w:color w:val="333333"/>
          <w:sz w:val="20"/>
          <w:szCs w:val="20"/>
        </w:rPr>
        <w:t xml:space="preserve"> </w:t>
      </w:r>
      <w:r w:rsidRPr="00F8753B">
        <w:rPr>
          <w:rStyle w:val="hps"/>
          <w:rFonts w:ascii="Arial" w:hAnsi="Arial" w:cs="Arial"/>
          <w:color w:val="333333"/>
          <w:sz w:val="20"/>
          <w:szCs w:val="20"/>
        </w:rPr>
        <w:t>&lt;</w:t>
      </w:r>
      <w:r w:rsidRPr="00F8753B">
        <w:rPr>
          <w:rFonts w:ascii="Arial" w:hAnsi="Arial" w:cs="Arial"/>
          <w:color w:val="333333"/>
          <w:sz w:val="20"/>
          <w:szCs w:val="20"/>
        </w:rPr>
        <w:t xml:space="preserve">0.05. </w:t>
      </w:r>
      <w:r w:rsidRPr="00F8753B">
        <w:rPr>
          <w:rStyle w:val="hps"/>
          <w:rFonts w:ascii="Arial" w:hAnsi="Arial" w:cs="Arial"/>
          <w:color w:val="333333"/>
          <w:sz w:val="20"/>
          <w:szCs w:val="20"/>
        </w:rPr>
        <w:t>Factors</w:t>
      </w:r>
      <w:r w:rsidRPr="00F8753B">
        <w:rPr>
          <w:rFonts w:ascii="Arial" w:hAnsi="Arial" w:cs="Arial"/>
          <w:color w:val="333333"/>
          <w:sz w:val="20"/>
          <w:szCs w:val="20"/>
        </w:rPr>
        <w:t xml:space="preserve"> </w:t>
      </w:r>
      <w:r w:rsidR="00372A0D" w:rsidRPr="00F8753B">
        <w:rPr>
          <w:rStyle w:val="hps"/>
          <w:rFonts w:ascii="Arial" w:hAnsi="Arial" w:cs="Arial"/>
          <w:color w:val="333333"/>
          <w:sz w:val="20"/>
          <w:szCs w:val="20"/>
        </w:rPr>
        <w:t xml:space="preserve">most </w:t>
      </w:r>
      <w:r w:rsidR="00372A0D" w:rsidRPr="00F8753B">
        <w:rPr>
          <w:rStyle w:val="hps"/>
          <w:rFonts w:ascii="Arial" w:hAnsi="Arial" w:cs="Arial"/>
          <w:color w:val="333333"/>
          <w:sz w:val="20"/>
          <w:szCs w:val="20"/>
          <w:lang w:val="id-ID"/>
        </w:rPr>
        <w:t xml:space="preserve">corelated </w:t>
      </w:r>
      <w:r w:rsidRPr="00F8753B">
        <w:rPr>
          <w:rStyle w:val="hps"/>
          <w:rFonts w:ascii="Arial" w:hAnsi="Arial" w:cs="Arial"/>
          <w:color w:val="333333"/>
          <w:sz w:val="20"/>
          <w:szCs w:val="20"/>
        </w:rPr>
        <w:t>with</w:t>
      </w:r>
      <w:r w:rsidRPr="00F8753B">
        <w:rPr>
          <w:rFonts w:ascii="Arial" w:hAnsi="Arial" w:cs="Arial"/>
          <w:color w:val="333333"/>
          <w:sz w:val="20"/>
          <w:szCs w:val="20"/>
        </w:rPr>
        <w:t xml:space="preserve"> </w:t>
      </w:r>
      <w:r w:rsidRPr="00F8753B">
        <w:rPr>
          <w:rStyle w:val="hps"/>
          <w:rFonts w:ascii="Arial" w:hAnsi="Arial" w:cs="Arial"/>
          <w:color w:val="333333"/>
          <w:sz w:val="20"/>
          <w:szCs w:val="20"/>
        </w:rPr>
        <w:t>treatment</w:t>
      </w:r>
      <w:r w:rsidRPr="00F8753B">
        <w:rPr>
          <w:rFonts w:ascii="Arial" w:hAnsi="Arial" w:cs="Arial"/>
          <w:color w:val="333333"/>
          <w:sz w:val="20"/>
          <w:szCs w:val="20"/>
        </w:rPr>
        <w:t xml:space="preserve"> </w:t>
      </w:r>
      <w:r w:rsidRPr="00F8753B">
        <w:rPr>
          <w:rStyle w:val="hps"/>
          <w:rFonts w:ascii="Arial" w:hAnsi="Arial" w:cs="Arial"/>
          <w:color w:val="333333"/>
          <w:sz w:val="20"/>
          <w:szCs w:val="20"/>
        </w:rPr>
        <w:t>seeking behavior in</w:t>
      </w:r>
      <w:r w:rsidRPr="00F8753B">
        <w:rPr>
          <w:rFonts w:ascii="Arial" w:hAnsi="Arial" w:cs="Arial"/>
          <w:color w:val="333333"/>
          <w:sz w:val="20"/>
          <w:szCs w:val="20"/>
        </w:rPr>
        <w:t xml:space="preserve"> </w:t>
      </w:r>
      <w:r w:rsidRPr="00F8753B">
        <w:rPr>
          <w:rStyle w:val="hps"/>
          <w:rFonts w:ascii="Arial" w:hAnsi="Arial" w:cs="Arial"/>
          <w:color w:val="333333"/>
          <w:sz w:val="20"/>
          <w:szCs w:val="20"/>
        </w:rPr>
        <w:t>children with autism</w:t>
      </w:r>
      <w:r w:rsidRPr="00F8753B">
        <w:rPr>
          <w:rFonts w:ascii="Arial" w:hAnsi="Arial" w:cs="Arial"/>
          <w:color w:val="333333"/>
          <w:sz w:val="20"/>
          <w:szCs w:val="20"/>
        </w:rPr>
        <w:t xml:space="preserve"> </w:t>
      </w:r>
      <w:r w:rsidRPr="00F8753B">
        <w:rPr>
          <w:rStyle w:val="hps"/>
          <w:rFonts w:ascii="Arial" w:hAnsi="Arial" w:cs="Arial"/>
          <w:color w:val="333333"/>
          <w:sz w:val="20"/>
          <w:szCs w:val="20"/>
        </w:rPr>
        <w:t>is the knowledge of</w:t>
      </w:r>
      <w:r w:rsidRPr="00F8753B">
        <w:rPr>
          <w:rFonts w:ascii="Arial" w:hAnsi="Arial" w:cs="Arial"/>
          <w:color w:val="333333"/>
          <w:sz w:val="20"/>
          <w:szCs w:val="20"/>
        </w:rPr>
        <w:t xml:space="preserve"> </w:t>
      </w:r>
      <w:r w:rsidRPr="00F8753B">
        <w:rPr>
          <w:rStyle w:val="hps"/>
          <w:rFonts w:ascii="Arial" w:hAnsi="Arial" w:cs="Arial"/>
          <w:color w:val="333333"/>
          <w:sz w:val="20"/>
          <w:szCs w:val="20"/>
        </w:rPr>
        <w:t>the</w:t>
      </w:r>
      <w:r w:rsidRPr="00F8753B">
        <w:rPr>
          <w:rFonts w:ascii="Arial" w:hAnsi="Arial" w:cs="Arial"/>
          <w:color w:val="333333"/>
          <w:sz w:val="20"/>
          <w:szCs w:val="20"/>
        </w:rPr>
        <w:t xml:space="preserve"> </w:t>
      </w:r>
      <w:r w:rsidRPr="00F8753B">
        <w:rPr>
          <w:rStyle w:val="hps"/>
          <w:rFonts w:ascii="Arial" w:hAnsi="Arial" w:cs="Arial"/>
          <w:color w:val="333333"/>
          <w:sz w:val="20"/>
          <w:szCs w:val="20"/>
        </w:rPr>
        <w:t>OR</w:t>
      </w:r>
      <w:r w:rsidRPr="00F8753B">
        <w:rPr>
          <w:rFonts w:ascii="Arial" w:hAnsi="Arial" w:cs="Arial"/>
          <w:color w:val="333333"/>
          <w:sz w:val="20"/>
          <w:szCs w:val="20"/>
        </w:rPr>
        <w:t xml:space="preserve"> </w:t>
      </w:r>
      <w:r w:rsidRPr="00F8753B">
        <w:rPr>
          <w:rStyle w:val="hps"/>
          <w:rFonts w:ascii="Arial" w:hAnsi="Arial" w:cs="Arial"/>
          <w:color w:val="333333"/>
          <w:sz w:val="20"/>
          <w:szCs w:val="20"/>
        </w:rPr>
        <w:t>10.54</w:t>
      </w:r>
      <w:r w:rsidRPr="00F8753B">
        <w:rPr>
          <w:rFonts w:ascii="Arial" w:hAnsi="Arial" w:cs="Arial"/>
          <w:color w:val="333333"/>
          <w:sz w:val="20"/>
          <w:szCs w:val="20"/>
        </w:rPr>
        <w:t xml:space="preserve"> </w:t>
      </w:r>
      <w:r w:rsidRPr="00F8753B">
        <w:rPr>
          <w:rStyle w:val="hps"/>
          <w:rFonts w:ascii="Arial" w:hAnsi="Arial" w:cs="Arial"/>
          <w:color w:val="333333"/>
          <w:sz w:val="20"/>
          <w:szCs w:val="20"/>
        </w:rPr>
        <w:t>after the</w:t>
      </w:r>
      <w:r w:rsidRPr="00F8753B">
        <w:rPr>
          <w:rFonts w:ascii="Arial" w:hAnsi="Arial" w:cs="Arial"/>
          <w:color w:val="333333"/>
          <w:sz w:val="20"/>
          <w:szCs w:val="20"/>
        </w:rPr>
        <w:t xml:space="preserve"> </w:t>
      </w:r>
      <w:r w:rsidRPr="00F8753B">
        <w:rPr>
          <w:rStyle w:val="hps"/>
          <w:rFonts w:ascii="Arial" w:hAnsi="Arial" w:cs="Arial"/>
          <w:color w:val="333333"/>
          <w:sz w:val="20"/>
          <w:szCs w:val="20"/>
        </w:rPr>
        <w:t>control</w:t>
      </w:r>
      <w:r w:rsidRPr="00F8753B">
        <w:rPr>
          <w:rFonts w:ascii="Arial" w:hAnsi="Arial" w:cs="Arial"/>
          <w:color w:val="333333"/>
          <w:sz w:val="20"/>
          <w:szCs w:val="20"/>
        </w:rPr>
        <w:t xml:space="preserve"> </w:t>
      </w:r>
      <w:r w:rsidRPr="00F8753B">
        <w:rPr>
          <w:rStyle w:val="hps"/>
          <w:rFonts w:ascii="Arial" w:hAnsi="Arial" w:cs="Arial"/>
          <w:color w:val="333333"/>
          <w:sz w:val="20"/>
          <w:szCs w:val="20"/>
        </w:rPr>
        <w:t>variables</w:t>
      </w:r>
      <w:r w:rsidRPr="00F8753B">
        <w:rPr>
          <w:rFonts w:ascii="Arial" w:hAnsi="Arial" w:cs="Arial"/>
          <w:color w:val="333333"/>
          <w:sz w:val="20"/>
          <w:szCs w:val="20"/>
        </w:rPr>
        <w:t xml:space="preserve"> </w:t>
      </w:r>
      <w:r w:rsidRPr="00F8753B">
        <w:rPr>
          <w:rStyle w:val="hps"/>
          <w:rFonts w:ascii="Arial" w:hAnsi="Arial" w:cs="Arial"/>
          <w:color w:val="333333"/>
          <w:sz w:val="20"/>
          <w:szCs w:val="20"/>
        </w:rPr>
        <w:t>of education</w:t>
      </w:r>
      <w:r w:rsidRPr="00F8753B">
        <w:rPr>
          <w:rFonts w:ascii="Arial" w:hAnsi="Arial" w:cs="Arial"/>
          <w:color w:val="333333"/>
          <w:sz w:val="20"/>
          <w:szCs w:val="20"/>
        </w:rPr>
        <w:t xml:space="preserve">, </w:t>
      </w:r>
      <w:r w:rsidRPr="00F8753B">
        <w:rPr>
          <w:rStyle w:val="hps"/>
          <w:rFonts w:ascii="Arial" w:hAnsi="Arial" w:cs="Arial"/>
          <w:color w:val="333333"/>
          <w:sz w:val="20"/>
          <w:szCs w:val="20"/>
        </w:rPr>
        <w:t>occupation</w:t>
      </w:r>
      <w:r w:rsidRPr="00F8753B">
        <w:rPr>
          <w:rFonts w:ascii="Arial" w:hAnsi="Arial" w:cs="Arial"/>
          <w:color w:val="333333"/>
          <w:sz w:val="20"/>
          <w:szCs w:val="20"/>
        </w:rPr>
        <w:t xml:space="preserve">, </w:t>
      </w:r>
      <w:r w:rsidRPr="00F8753B">
        <w:rPr>
          <w:rStyle w:val="hps"/>
          <w:rFonts w:ascii="Arial" w:hAnsi="Arial" w:cs="Arial"/>
          <w:color w:val="333333"/>
          <w:sz w:val="20"/>
          <w:szCs w:val="20"/>
        </w:rPr>
        <w:t>number of children</w:t>
      </w:r>
      <w:r w:rsidRPr="00F8753B">
        <w:rPr>
          <w:rFonts w:ascii="Arial" w:hAnsi="Arial" w:cs="Arial"/>
          <w:color w:val="333333"/>
          <w:sz w:val="20"/>
          <w:szCs w:val="20"/>
        </w:rPr>
        <w:t xml:space="preserve">, distance, </w:t>
      </w:r>
      <w:r w:rsidRPr="00F8753B">
        <w:rPr>
          <w:rStyle w:val="hps"/>
          <w:rFonts w:ascii="Arial" w:hAnsi="Arial" w:cs="Arial"/>
          <w:color w:val="333333"/>
          <w:sz w:val="20"/>
          <w:szCs w:val="20"/>
        </w:rPr>
        <w:t>officials</w:t>
      </w:r>
      <w:r w:rsidRPr="00F8753B">
        <w:rPr>
          <w:rFonts w:ascii="Arial" w:hAnsi="Arial" w:cs="Arial"/>
          <w:color w:val="333333"/>
          <w:sz w:val="20"/>
          <w:szCs w:val="20"/>
        </w:rPr>
        <w:t xml:space="preserve"> </w:t>
      </w:r>
      <w:r w:rsidRPr="00F8753B">
        <w:rPr>
          <w:rStyle w:val="hps"/>
          <w:rFonts w:ascii="Arial" w:hAnsi="Arial" w:cs="Arial"/>
          <w:color w:val="333333"/>
          <w:sz w:val="20"/>
          <w:szCs w:val="20"/>
        </w:rPr>
        <w:t>and</w:t>
      </w:r>
      <w:r w:rsidRPr="00F8753B">
        <w:rPr>
          <w:rFonts w:ascii="Arial" w:hAnsi="Arial" w:cs="Arial"/>
          <w:color w:val="333333"/>
          <w:sz w:val="20"/>
          <w:szCs w:val="20"/>
        </w:rPr>
        <w:t xml:space="preserve"> </w:t>
      </w:r>
      <w:r w:rsidRPr="00F8753B">
        <w:rPr>
          <w:rStyle w:val="hps"/>
          <w:rFonts w:ascii="Arial" w:hAnsi="Arial" w:cs="Arial"/>
          <w:color w:val="333333"/>
          <w:sz w:val="20"/>
          <w:szCs w:val="20"/>
        </w:rPr>
        <w:t>media</w:t>
      </w:r>
      <w:r w:rsidRPr="00F8753B">
        <w:rPr>
          <w:rFonts w:ascii="Arial" w:hAnsi="Arial" w:cs="Arial"/>
          <w:color w:val="333333"/>
          <w:sz w:val="20"/>
          <w:szCs w:val="20"/>
        </w:rPr>
        <w:t xml:space="preserve"> </w:t>
      </w:r>
      <w:r w:rsidRPr="00F8753B">
        <w:rPr>
          <w:rStyle w:val="hps"/>
          <w:rFonts w:ascii="Arial" w:hAnsi="Arial" w:cs="Arial"/>
          <w:color w:val="333333"/>
          <w:sz w:val="20"/>
          <w:szCs w:val="20"/>
        </w:rPr>
        <w:t>exposure</w:t>
      </w:r>
      <w:r w:rsidRPr="00F8753B">
        <w:rPr>
          <w:rFonts w:ascii="Arial" w:hAnsi="Arial" w:cs="Arial"/>
          <w:color w:val="333333"/>
          <w:sz w:val="20"/>
          <w:szCs w:val="20"/>
        </w:rPr>
        <w:t>.</w:t>
      </w:r>
      <w:r w:rsidRPr="00F8753B">
        <w:rPr>
          <w:rFonts w:ascii="Arial" w:hAnsi="Arial" w:cs="Arial"/>
          <w:color w:val="333333"/>
          <w:sz w:val="20"/>
          <w:szCs w:val="20"/>
          <w:lang w:val="id-ID"/>
        </w:rPr>
        <w:t xml:space="preserve"> </w:t>
      </w:r>
      <w:r w:rsidRPr="00F8753B">
        <w:rPr>
          <w:rStyle w:val="hps"/>
          <w:rFonts w:ascii="Arial" w:hAnsi="Arial" w:cs="Arial"/>
          <w:color w:val="333333"/>
          <w:sz w:val="20"/>
          <w:szCs w:val="20"/>
        </w:rPr>
        <w:t>It is recommended</w:t>
      </w:r>
      <w:r w:rsidRPr="00F8753B">
        <w:rPr>
          <w:rFonts w:ascii="Arial" w:hAnsi="Arial" w:cs="Arial"/>
          <w:color w:val="333333"/>
          <w:sz w:val="20"/>
          <w:szCs w:val="20"/>
        </w:rPr>
        <w:t xml:space="preserve"> </w:t>
      </w:r>
      <w:r w:rsidRPr="00F8753B">
        <w:rPr>
          <w:rStyle w:val="hps"/>
          <w:rFonts w:ascii="Arial" w:hAnsi="Arial" w:cs="Arial"/>
          <w:color w:val="333333"/>
          <w:sz w:val="20"/>
          <w:szCs w:val="20"/>
        </w:rPr>
        <w:t>to increase</w:t>
      </w:r>
      <w:r w:rsidRPr="00F8753B">
        <w:rPr>
          <w:rFonts w:ascii="Arial" w:hAnsi="Arial" w:cs="Arial"/>
          <w:color w:val="333333"/>
          <w:sz w:val="20"/>
          <w:szCs w:val="20"/>
        </w:rPr>
        <w:t xml:space="preserve"> </w:t>
      </w:r>
      <w:r w:rsidRPr="00F8753B">
        <w:rPr>
          <w:rStyle w:val="hps"/>
          <w:rFonts w:ascii="Arial" w:hAnsi="Arial" w:cs="Arial"/>
          <w:color w:val="333333"/>
          <w:sz w:val="20"/>
          <w:szCs w:val="20"/>
        </w:rPr>
        <w:t>outreach</w:t>
      </w:r>
      <w:r w:rsidRPr="00F8753B">
        <w:rPr>
          <w:rFonts w:ascii="Arial" w:hAnsi="Arial" w:cs="Arial"/>
          <w:color w:val="333333"/>
          <w:sz w:val="20"/>
          <w:szCs w:val="20"/>
        </w:rPr>
        <w:t xml:space="preserve"> </w:t>
      </w:r>
      <w:r w:rsidRPr="00F8753B">
        <w:rPr>
          <w:rStyle w:val="hps"/>
          <w:rFonts w:ascii="Arial" w:hAnsi="Arial" w:cs="Arial"/>
          <w:color w:val="333333"/>
          <w:sz w:val="20"/>
          <w:szCs w:val="20"/>
        </w:rPr>
        <w:t>to parents</w:t>
      </w:r>
      <w:r w:rsidRPr="00F8753B">
        <w:rPr>
          <w:rFonts w:ascii="Arial" w:hAnsi="Arial" w:cs="Arial"/>
          <w:color w:val="333333"/>
          <w:sz w:val="20"/>
          <w:szCs w:val="20"/>
        </w:rPr>
        <w:t xml:space="preserve"> </w:t>
      </w:r>
      <w:r w:rsidRPr="00F8753B">
        <w:rPr>
          <w:rStyle w:val="hps"/>
          <w:rFonts w:ascii="Arial" w:hAnsi="Arial" w:cs="Arial"/>
          <w:color w:val="333333"/>
          <w:sz w:val="20"/>
          <w:szCs w:val="20"/>
        </w:rPr>
        <w:t>in order to</w:t>
      </w:r>
      <w:r w:rsidRPr="00F8753B">
        <w:rPr>
          <w:rFonts w:ascii="Arial" w:hAnsi="Arial" w:cs="Arial"/>
          <w:color w:val="333333"/>
          <w:sz w:val="20"/>
          <w:szCs w:val="20"/>
        </w:rPr>
        <w:t xml:space="preserve"> </w:t>
      </w:r>
      <w:r w:rsidRPr="00F8753B">
        <w:rPr>
          <w:rStyle w:val="hps"/>
          <w:rFonts w:ascii="Arial" w:hAnsi="Arial" w:cs="Arial"/>
          <w:color w:val="333333"/>
          <w:sz w:val="20"/>
          <w:szCs w:val="20"/>
        </w:rPr>
        <w:t>increase knowledge</w:t>
      </w:r>
      <w:r w:rsidRPr="00F8753B">
        <w:rPr>
          <w:rFonts w:ascii="Arial" w:hAnsi="Arial" w:cs="Arial"/>
          <w:color w:val="333333"/>
          <w:sz w:val="20"/>
          <w:szCs w:val="20"/>
        </w:rPr>
        <w:t xml:space="preserve"> </w:t>
      </w:r>
      <w:r w:rsidRPr="00F8753B">
        <w:rPr>
          <w:rStyle w:val="hps"/>
          <w:rFonts w:ascii="Arial" w:hAnsi="Arial" w:cs="Arial"/>
          <w:color w:val="333333"/>
          <w:sz w:val="20"/>
          <w:szCs w:val="20"/>
        </w:rPr>
        <w:t>and</w:t>
      </w:r>
      <w:r w:rsidRPr="00F8753B">
        <w:rPr>
          <w:rFonts w:ascii="Arial" w:hAnsi="Arial" w:cs="Arial"/>
          <w:color w:val="333333"/>
          <w:sz w:val="20"/>
          <w:szCs w:val="20"/>
        </w:rPr>
        <w:t xml:space="preserve"> </w:t>
      </w:r>
      <w:r w:rsidRPr="00F8753B">
        <w:rPr>
          <w:rStyle w:val="hps"/>
          <w:rFonts w:ascii="Arial" w:hAnsi="Arial" w:cs="Arial"/>
          <w:color w:val="333333"/>
          <w:sz w:val="20"/>
          <w:szCs w:val="20"/>
        </w:rPr>
        <w:t>change the mindset of</w:t>
      </w:r>
      <w:r w:rsidRPr="00F8753B">
        <w:rPr>
          <w:rFonts w:ascii="Arial" w:hAnsi="Arial" w:cs="Arial"/>
          <w:color w:val="333333"/>
          <w:sz w:val="20"/>
          <w:szCs w:val="20"/>
        </w:rPr>
        <w:t xml:space="preserve"> </w:t>
      </w:r>
      <w:r w:rsidRPr="00F8753B">
        <w:rPr>
          <w:rStyle w:val="hps"/>
          <w:rFonts w:ascii="Arial" w:hAnsi="Arial" w:cs="Arial"/>
          <w:color w:val="333333"/>
          <w:sz w:val="20"/>
          <w:szCs w:val="20"/>
        </w:rPr>
        <w:t>parents about</w:t>
      </w:r>
      <w:r w:rsidRPr="00F8753B">
        <w:rPr>
          <w:rFonts w:ascii="Arial" w:hAnsi="Arial" w:cs="Arial"/>
          <w:color w:val="333333"/>
          <w:sz w:val="20"/>
          <w:szCs w:val="20"/>
        </w:rPr>
        <w:t xml:space="preserve"> </w:t>
      </w:r>
      <w:r w:rsidRPr="00F8753B">
        <w:rPr>
          <w:rStyle w:val="hps"/>
          <w:rFonts w:ascii="Arial" w:hAnsi="Arial" w:cs="Arial"/>
          <w:color w:val="333333"/>
          <w:sz w:val="20"/>
          <w:szCs w:val="20"/>
        </w:rPr>
        <w:t>early detection</w:t>
      </w:r>
      <w:r w:rsidRPr="00F8753B">
        <w:rPr>
          <w:rFonts w:ascii="Arial" w:hAnsi="Arial" w:cs="Arial"/>
          <w:color w:val="333333"/>
          <w:sz w:val="20"/>
          <w:szCs w:val="20"/>
        </w:rPr>
        <w:t xml:space="preserve"> </w:t>
      </w:r>
      <w:r w:rsidRPr="00F8753B">
        <w:rPr>
          <w:rStyle w:val="hps"/>
          <w:rFonts w:ascii="Arial" w:hAnsi="Arial" w:cs="Arial"/>
          <w:color w:val="333333"/>
          <w:sz w:val="20"/>
          <w:szCs w:val="20"/>
        </w:rPr>
        <w:t>of autism</w:t>
      </w:r>
      <w:r w:rsidRPr="00F8753B">
        <w:rPr>
          <w:rFonts w:ascii="Arial" w:hAnsi="Arial" w:cs="Arial"/>
          <w:color w:val="333333"/>
          <w:sz w:val="20"/>
          <w:szCs w:val="20"/>
        </w:rPr>
        <w:t>.</w:t>
      </w:r>
    </w:p>
    <w:p w:rsidR="009922E4" w:rsidRPr="00F8753B" w:rsidRDefault="00052310" w:rsidP="00FC7856">
      <w:pPr>
        <w:spacing w:line="276" w:lineRule="auto"/>
        <w:jc w:val="both"/>
        <w:rPr>
          <w:rFonts w:ascii="Arial" w:hAnsi="Arial" w:cs="Arial"/>
          <w:color w:val="333333"/>
          <w:sz w:val="20"/>
          <w:szCs w:val="20"/>
          <w:lang w:val="id-ID"/>
        </w:rPr>
      </w:pPr>
      <w:r w:rsidRPr="00F8753B">
        <w:rPr>
          <w:rFonts w:ascii="Arial" w:hAnsi="Arial" w:cs="Arial"/>
          <w:color w:val="333333"/>
          <w:sz w:val="20"/>
          <w:szCs w:val="20"/>
          <w:lang w:val="id-ID"/>
        </w:rPr>
        <w:t xml:space="preserve">Keywords: Parent’s Behavior, </w:t>
      </w:r>
      <w:r w:rsidR="00AB37B8" w:rsidRPr="00F8753B">
        <w:rPr>
          <w:rFonts w:ascii="Arial" w:hAnsi="Arial" w:cs="Arial"/>
          <w:color w:val="333333"/>
          <w:sz w:val="20"/>
          <w:szCs w:val="20"/>
          <w:lang w:val="id-ID"/>
        </w:rPr>
        <w:t>Efforts to T</w:t>
      </w:r>
      <w:r w:rsidRPr="00F8753B">
        <w:rPr>
          <w:rFonts w:ascii="Arial" w:hAnsi="Arial" w:cs="Arial"/>
          <w:color w:val="333333"/>
          <w:sz w:val="20"/>
          <w:szCs w:val="20"/>
          <w:lang w:val="id-ID"/>
        </w:rPr>
        <w:t>hreatm</w:t>
      </w:r>
      <w:r w:rsidR="00AB37B8" w:rsidRPr="00F8753B">
        <w:rPr>
          <w:rFonts w:ascii="Arial" w:hAnsi="Arial" w:cs="Arial"/>
          <w:color w:val="333333"/>
          <w:sz w:val="20"/>
          <w:szCs w:val="20"/>
          <w:lang w:val="id-ID"/>
        </w:rPr>
        <w:t>ent, A</w:t>
      </w:r>
      <w:r w:rsidRPr="00F8753B">
        <w:rPr>
          <w:rFonts w:ascii="Arial" w:hAnsi="Arial" w:cs="Arial"/>
          <w:color w:val="333333"/>
          <w:sz w:val="20"/>
          <w:szCs w:val="20"/>
          <w:lang w:val="id-ID"/>
        </w:rPr>
        <w:t>uti</w:t>
      </w:r>
      <w:r w:rsidR="00372A0D" w:rsidRPr="00F8753B">
        <w:rPr>
          <w:rFonts w:ascii="Arial" w:hAnsi="Arial" w:cs="Arial"/>
          <w:color w:val="333333"/>
          <w:sz w:val="20"/>
          <w:szCs w:val="20"/>
          <w:lang w:val="id-ID"/>
        </w:rPr>
        <w:t>s</w:t>
      </w:r>
    </w:p>
    <w:p w:rsidR="00A43BC3" w:rsidRPr="00FC7856" w:rsidRDefault="00A43BC3" w:rsidP="00FC7856">
      <w:pPr>
        <w:spacing w:line="276" w:lineRule="auto"/>
        <w:jc w:val="both"/>
        <w:rPr>
          <w:rFonts w:ascii="Arial" w:hAnsi="Arial" w:cs="Arial"/>
          <w:color w:val="333333"/>
          <w:lang w:val="id-ID"/>
        </w:rPr>
      </w:pPr>
    </w:p>
    <w:p w:rsidR="00F8753B" w:rsidRDefault="00F8753B" w:rsidP="00FC7856">
      <w:pPr>
        <w:spacing w:line="276" w:lineRule="auto"/>
        <w:jc w:val="both"/>
        <w:rPr>
          <w:rFonts w:ascii="Arial" w:hAnsi="Arial" w:cs="Arial"/>
          <w:color w:val="333333"/>
          <w:lang w:val="id-ID"/>
        </w:rPr>
      </w:pPr>
    </w:p>
    <w:p w:rsidR="00E30F2B" w:rsidRDefault="00E30F2B" w:rsidP="00FC7856">
      <w:pPr>
        <w:spacing w:line="276" w:lineRule="auto"/>
        <w:jc w:val="both"/>
        <w:rPr>
          <w:rFonts w:ascii="Arial" w:hAnsi="Arial" w:cs="Arial"/>
          <w:color w:val="333333"/>
          <w:lang w:val="id-ID"/>
        </w:rPr>
      </w:pPr>
    </w:p>
    <w:p w:rsidR="00E30F2B" w:rsidRDefault="00E30F2B" w:rsidP="00FC7856">
      <w:pPr>
        <w:spacing w:line="276" w:lineRule="auto"/>
        <w:jc w:val="both"/>
        <w:rPr>
          <w:rFonts w:ascii="Arial" w:hAnsi="Arial" w:cs="Arial"/>
          <w:color w:val="333333"/>
          <w:lang w:val="id-ID"/>
        </w:rPr>
      </w:pPr>
    </w:p>
    <w:p w:rsidR="00E30F2B" w:rsidRDefault="00E30F2B" w:rsidP="00FC7856">
      <w:pPr>
        <w:spacing w:line="276" w:lineRule="auto"/>
        <w:jc w:val="both"/>
        <w:rPr>
          <w:rFonts w:ascii="Arial" w:hAnsi="Arial" w:cs="Arial"/>
          <w:color w:val="333333"/>
          <w:lang w:val="id-ID"/>
        </w:rPr>
      </w:pPr>
    </w:p>
    <w:p w:rsidR="00E30F2B" w:rsidRDefault="00E30F2B" w:rsidP="00FC7856">
      <w:pPr>
        <w:spacing w:line="276" w:lineRule="auto"/>
        <w:jc w:val="both"/>
        <w:rPr>
          <w:rFonts w:ascii="Arial" w:hAnsi="Arial" w:cs="Arial"/>
          <w:color w:val="333333"/>
          <w:lang w:val="id-ID"/>
        </w:rPr>
      </w:pPr>
    </w:p>
    <w:p w:rsidR="009B4A2F" w:rsidRPr="00F8753B" w:rsidRDefault="00E84635" w:rsidP="00FC7856">
      <w:pPr>
        <w:spacing w:line="276" w:lineRule="auto"/>
        <w:jc w:val="both"/>
        <w:rPr>
          <w:rFonts w:ascii="Arial" w:hAnsi="Arial" w:cs="Arial"/>
          <w:b/>
          <w:sz w:val="22"/>
          <w:szCs w:val="22"/>
          <w:lang w:val="id-ID"/>
        </w:rPr>
        <w:sectPr w:rsidR="009B4A2F" w:rsidRPr="00F8753B" w:rsidSect="00F8753B">
          <w:footerReference w:type="default" r:id="rId8"/>
          <w:pgSz w:w="11907" w:h="18711" w:code="9"/>
          <w:pgMar w:top="1701" w:right="1134" w:bottom="3101" w:left="1985" w:header="709" w:footer="709" w:gutter="0"/>
          <w:pgNumType w:start="34"/>
          <w:cols w:space="708"/>
          <w:docGrid w:linePitch="360"/>
        </w:sectPr>
      </w:pPr>
      <w:r w:rsidRPr="00F8753B">
        <w:rPr>
          <w:rFonts w:ascii="Arial" w:hAnsi="Arial" w:cs="Arial"/>
          <w:b/>
          <w:sz w:val="22"/>
          <w:szCs w:val="22"/>
          <w:lang w:val="id-ID"/>
        </w:rPr>
        <w:t>PENDAHULUAN</w:t>
      </w:r>
    </w:p>
    <w:p w:rsidR="00E84635" w:rsidRPr="00F8753B" w:rsidRDefault="00E84635" w:rsidP="00FC7856">
      <w:pPr>
        <w:spacing w:line="276" w:lineRule="auto"/>
        <w:jc w:val="both"/>
        <w:rPr>
          <w:rFonts w:ascii="Arial" w:hAnsi="Arial" w:cs="Arial"/>
          <w:b/>
          <w:sz w:val="22"/>
          <w:szCs w:val="22"/>
          <w:lang w:val="id-ID"/>
        </w:rPr>
      </w:pPr>
    </w:p>
    <w:p w:rsidR="00D57348" w:rsidRPr="00F8753B" w:rsidRDefault="00E84635" w:rsidP="00FC7856">
      <w:pPr>
        <w:pStyle w:val="ListParagraph"/>
        <w:autoSpaceDE w:val="0"/>
        <w:autoSpaceDN w:val="0"/>
        <w:adjustRightInd w:val="0"/>
        <w:spacing w:line="276" w:lineRule="auto"/>
        <w:ind w:left="0"/>
        <w:jc w:val="both"/>
        <w:rPr>
          <w:rFonts w:ascii="Arial" w:hAnsi="Arial" w:cs="Arial"/>
          <w:color w:val="000000"/>
          <w:sz w:val="22"/>
          <w:szCs w:val="22"/>
          <w:lang w:val="id-ID"/>
        </w:rPr>
      </w:pPr>
      <w:r w:rsidRPr="00F8753B">
        <w:rPr>
          <w:rFonts w:ascii="Arial" w:hAnsi="Arial" w:cs="Arial"/>
          <w:color w:val="000000"/>
          <w:sz w:val="22"/>
          <w:szCs w:val="22"/>
          <w:lang w:val="id-ID"/>
        </w:rPr>
        <w:t xml:space="preserve">          </w:t>
      </w:r>
      <w:r w:rsidRPr="00F8753B">
        <w:rPr>
          <w:rFonts w:ascii="Arial" w:hAnsi="Arial" w:cs="Arial"/>
          <w:color w:val="000000"/>
          <w:sz w:val="22"/>
          <w:szCs w:val="22"/>
        </w:rPr>
        <w:t>Setiap orang tua menginginkan dan mengharapkan anak yang dilahirkan nanti tumbuh menjadi anak yang menyenangkan, terampil dan pintar yang nantinya akan menjadi penerus dalam keluarga tersebut. Namun tidak semua harapan orang tua memiliki anak yang sehat dan normal dapat terwujud. Beberapa orang tua justru mendapat a</w:t>
      </w:r>
      <w:r w:rsidR="00A048E6" w:rsidRPr="00F8753B">
        <w:rPr>
          <w:rFonts w:ascii="Arial" w:hAnsi="Arial" w:cs="Arial"/>
          <w:color w:val="000000"/>
          <w:sz w:val="22"/>
          <w:szCs w:val="22"/>
        </w:rPr>
        <w:t>nak yang memiliki kekhususan</w:t>
      </w:r>
      <w:r w:rsidR="00A048E6" w:rsidRPr="00F8753B">
        <w:rPr>
          <w:rFonts w:ascii="Arial" w:hAnsi="Arial" w:cs="Arial"/>
          <w:color w:val="000000"/>
          <w:sz w:val="22"/>
          <w:szCs w:val="22"/>
          <w:lang w:val="id-ID"/>
        </w:rPr>
        <w:t>.</w:t>
      </w:r>
      <w:r w:rsidR="00A048E6" w:rsidRPr="00F8753B">
        <w:rPr>
          <w:rFonts w:ascii="Arial" w:hAnsi="Arial" w:cs="Arial"/>
          <w:color w:val="000000"/>
          <w:sz w:val="22"/>
          <w:szCs w:val="22"/>
          <w:vertAlign w:val="superscript"/>
          <w:lang w:val="id-ID"/>
        </w:rPr>
        <w:t>1</w:t>
      </w:r>
      <w:r w:rsidRPr="00F8753B">
        <w:rPr>
          <w:rFonts w:ascii="Arial" w:hAnsi="Arial" w:cs="Arial"/>
          <w:color w:val="000000"/>
          <w:sz w:val="22"/>
          <w:szCs w:val="22"/>
        </w:rPr>
        <w:t xml:space="preserve"> </w:t>
      </w:r>
      <w:r w:rsidRPr="00F8753B">
        <w:rPr>
          <w:rFonts w:ascii="Arial" w:hAnsi="Arial" w:cs="Arial"/>
          <w:sz w:val="22"/>
          <w:szCs w:val="22"/>
        </w:rPr>
        <w:t>Autis adalah gangguan perkembangan pervasif pada anak yang ditandai dengan adanya gangguan dan keterlambatan dalam bidang kognitif, bahasa, perilaku, ko</w:t>
      </w:r>
      <w:r w:rsidR="0052635A" w:rsidRPr="00F8753B">
        <w:rPr>
          <w:rFonts w:ascii="Arial" w:hAnsi="Arial" w:cs="Arial"/>
          <w:sz w:val="22"/>
          <w:szCs w:val="22"/>
        </w:rPr>
        <w:t>munikasi dan interaksi social</w:t>
      </w:r>
      <w:r w:rsidR="0052635A" w:rsidRPr="00F8753B">
        <w:rPr>
          <w:rFonts w:ascii="Arial" w:hAnsi="Arial" w:cs="Arial"/>
          <w:sz w:val="22"/>
          <w:szCs w:val="22"/>
          <w:lang w:val="id-ID"/>
        </w:rPr>
        <w:t>, perasaan sosial dan gangguan dalam perasaan sensoris</w:t>
      </w:r>
      <w:r w:rsidRPr="00F8753B">
        <w:rPr>
          <w:rFonts w:ascii="Arial" w:hAnsi="Arial" w:cs="Arial"/>
          <w:sz w:val="22"/>
          <w:szCs w:val="22"/>
        </w:rPr>
        <w:t xml:space="preserve">. </w:t>
      </w:r>
      <w:r w:rsidRPr="00F8753B">
        <w:rPr>
          <w:rFonts w:ascii="Arial" w:hAnsi="Arial" w:cs="Arial"/>
          <w:sz w:val="22"/>
          <w:szCs w:val="22"/>
          <w:lang w:val="sv-SE"/>
        </w:rPr>
        <w:t>Jumlah anak yang terkena autis semakin meningkat pesat dalam dekade terakhir ini. Dengan adanya metode diagnosis yang kian berkembang hampir dipastikan jumlah anak yang ditemukan terkena Autisme akan semakin besar, hal ini mengkhawatirkan mengingat sampai saat ini penyebab autis masih misterius dan menjadi bahan perdebatan diantara para ahli dan</w:t>
      </w:r>
      <w:r w:rsidR="00A048E6" w:rsidRPr="00F8753B">
        <w:rPr>
          <w:rFonts w:ascii="Arial" w:hAnsi="Arial" w:cs="Arial"/>
          <w:sz w:val="22"/>
          <w:szCs w:val="22"/>
          <w:lang w:val="sv-SE"/>
        </w:rPr>
        <w:t xml:space="preserve"> dokter di dunia.</w:t>
      </w:r>
      <w:r w:rsidR="00A048E6" w:rsidRPr="00F8753B">
        <w:rPr>
          <w:rFonts w:ascii="Arial" w:hAnsi="Arial" w:cs="Arial"/>
          <w:sz w:val="22"/>
          <w:szCs w:val="22"/>
          <w:vertAlign w:val="superscript"/>
          <w:lang w:val="id-ID"/>
        </w:rPr>
        <w:t>2</w:t>
      </w:r>
    </w:p>
    <w:p w:rsidR="00D57348" w:rsidRPr="00F8753B" w:rsidRDefault="00ED5763" w:rsidP="00FC7856">
      <w:pPr>
        <w:spacing w:line="276" w:lineRule="auto"/>
        <w:jc w:val="both"/>
        <w:rPr>
          <w:rFonts w:ascii="Arial" w:hAnsi="Arial" w:cs="Arial"/>
          <w:sz w:val="22"/>
          <w:szCs w:val="22"/>
          <w:lang w:val="id-ID"/>
        </w:rPr>
      </w:pPr>
      <w:r w:rsidRPr="00F8753B">
        <w:rPr>
          <w:rFonts w:ascii="Arial" w:hAnsi="Arial" w:cs="Arial"/>
          <w:sz w:val="22"/>
          <w:szCs w:val="22"/>
          <w:lang w:val="id-ID"/>
        </w:rPr>
        <w:t xml:space="preserve">           </w:t>
      </w:r>
      <w:r w:rsidR="00A7293F" w:rsidRPr="00F8753B">
        <w:rPr>
          <w:rFonts w:ascii="Arial" w:hAnsi="Arial" w:cs="Arial"/>
          <w:sz w:val="22"/>
          <w:szCs w:val="22"/>
          <w:lang w:val="id-ID"/>
        </w:rPr>
        <w:t>A</w:t>
      </w:r>
      <w:r w:rsidR="00D57348" w:rsidRPr="00F8753B">
        <w:rPr>
          <w:rFonts w:ascii="Arial" w:hAnsi="Arial" w:cs="Arial"/>
          <w:sz w:val="22"/>
          <w:szCs w:val="22"/>
          <w:lang w:val="sv-SE"/>
        </w:rPr>
        <w:t>nak dengan autis akan terus berkembang dan input keluarga dan eduka</w:t>
      </w:r>
      <w:r w:rsidR="0073125A" w:rsidRPr="00F8753B">
        <w:rPr>
          <w:rFonts w:ascii="Arial" w:hAnsi="Arial" w:cs="Arial"/>
          <w:sz w:val="22"/>
          <w:szCs w:val="22"/>
          <w:lang w:val="sv-SE"/>
        </w:rPr>
        <w:t>si sangat penting. Kira-kira 15</w:t>
      </w:r>
      <w:r w:rsidR="00D57348" w:rsidRPr="00F8753B">
        <w:rPr>
          <w:rFonts w:ascii="Arial" w:hAnsi="Arial" w:cs="Arial"/>
          <w:sz w:val="22"/>
          <w:szCs w:val="22"/>
          <w:lang w:val="sv-SE"/>
        </w:rPr>
        <w:t xml:space="preserve">% anak  autis pada usia dewasa agak berdikari dan memperoleh pekerjaan. Kemajuan anak berdasarkan tingkat intelegensi dan perilaku. Kegiatan stimulasi, deteksi dan intervensi dini penyimpangan tumbuh kembang balita yang menyeluruh dan terkoordinasi diselenggarakan dalam bentuk kemitraan antara orang tua, pengasuh anak, anggota keluarga lainnya, kader, tokoh masyarakat, organisasi profesi, </w:t>
      </w:r>
      <w:r w:rsidR="00D57348" w:rsidRPr="00F8753B">
        <w:rPr>
          <w:rFonts w:ascii="Arial" w:hAnsi="Arial" w:cs="Arial"/>
          <w:sz w:val="22"/>
          <w:szCs w:val="22"/>
          <w:lang w:val="sv-SE"/>
        </w:rPr>
        <w:lastRenderedPageBreak/>
        <w:t>lembaga swadaya masyarakat, dan sebagainya dengan tenaga professional (kesehatan, pendidikan dan sosial), akan meningkatkan kualitas tumbuh kembang anak usia dini dan kesiapan memasuki jenjang pendidikan formal. Indikator keberhasilan pembinaan tumbuh kembang anak tidak hanya meningkatnya status kesehatan dan gizi anak tetapi juga mental, emosional, sosial dan kemandirian anak berkembang secara optimal.</w:t>
      </w:r>
      <w:r w:rsidR="00A048E6" w:rsidRPr="00F8753B">
        <w:rPr>
          <w:rFonts w:ascii="Arial" w:hAnsi="Arial" w:cs="Arial"/>
          <w:sz w:val="22"/>
          <w:szCs w:val="22"/>
          <w:vertAlign w:val="superscript"/>
          <w:lang w:val="id-ID"/>
        </w:rPr>
        <w:t>3</w:t>
      </w:r>
    </w:p>
    <w:p w:rsidR="00E84635" w:rsidRPr="00F8753B" w:rsidRDefault="00E84635" w:rsidP="00FC7856">
      <w:pPr>
        <w:spacing w:line="276" w:lineRule="auto"/>
        <w:rPr>
          <w:rFonts w:ascii="Arial" w:hAnsi="Arial" w:cs="Arial"/>
          <w:sz w:val="22"/>
          <w:szCs w:val="22"/>
          <w:lang w:val="id-ID"/>
        </w:rPr>
      </w:pPr>
    </w:p>
    <w:p w:rsidR="00D57348" w:rsidRDefault="00541D0E" w:rsidP="00FC7856">
      <w:pPr>
        <w:pStyle w:val="ListParagraph"/>
        <w:spacing w:line="276" w:lineRule="auto"/>
        <w:ind w:left="0"/>
        <w:rPr>
          <w:rFonts w:ascii="Arial" w:hAnsi="Arial" w:cs="Arial"/>
          <w:b/>
          <w:sz w:val="22"/>
          <w:szCs w:val="22"/>
          <w:lang w:val="id-ID"/>
        </w:rPr>
      </w:pPr>
      <w:r w:rsidRPr="00F8753B">
        <w:rPr>
          <w:rFonts w:ascii="Arial" w:hAnsi="Arial" w:cs="Arial"/>
          <w:b/>
          <w:sz w:val="22"/>
          <w:szCs w:val="22"/>
          <w:lang w:val="sv-SE"/>
        </w:rPr>
        <w:t>METODE</w:t>
      </w:r>
    </w:p>
    <w:p w:rsidR="00F8753B" w:rsidRPr="00F8753B" w:rsidRDefault="00F8753B" w:rsidP="00FC7856">
      <w:pPr>
        <w:pStyle w:val="ListParagraph"/>
        <w:spacing w:line="276" w:lineRule="auto"/>
        <w:ind w:left="0"/>
        <w:rPr>
          <w:rFonts w:ascii="Arial" w:hAnsi="Arial" w:cs="Arial"/>
          <w:b/>
          <w:sz w:val="22"/>
          <w:szCs w:val="22"/>
          <w:lang w:val="id-ID"/>
        </w:rPr>
      </w:pPr>
    </w:p>
    <w:p w:rsidR="00A81444" w:rsidRPr="00F8753B" w:rsidRDefault="007F1A44" w:rsidP="00FC7856">
      <w:pPr>
        <w:spacing w:line="276" w:lineRule="auto"/>
        <w:jc w:val="both"/>
        <w:rPr>
          <w:rFonts w:ascii="Arial" w:hAnsi="Arial" w:cs="Arial"/>
          <w:sz w:val="22"/>
          <w:szCs w:val="22"/>
          <w:lang w:val="id-ID"/>
        </w:rPr>
      </w:pPr>
      <w:r w:rsidRPr="00F8753B">
        <w:rPr>
          <w:rFonts w:ascii="Arial" w:hAnsi="Arial" w:cs="Arial"/>
          <w:sz w:val="22"/>
          <w:szCs w:val="22"/>
          <w:lang w:val="id-ID"/>
        </w:rPr>
        <w:t xml:space="preserve">            </w:t>
      </w:r>
      <w:r w:rsidR="00ED5763" w:rsidRPr="00F8753B">
        <w:rPr>
          <w:rFonts w:ascii="Arial" w:hAnsi="Arial" w:cs="Arial"/>
          <w:sz w:val="22"/>
          <w:szCs w:val="22"/>
          <w:lang w:val="sv-SE"/>
        </w:rPr>
        <w:t xml:space="preserve">Penelitian ini dilaksanakan dengan pendekatan kuantitatif dengan rancangan </w:t>
      </w:r>
      <w:r w:rsidR="00ED5763" w:rsidRPr="00F8753B">
        <w:rPr>
          <w:rFonts w:ascii="Arial" w:hAnsi="Arial" w:cs="Arial"/>
          <w:i/>
          <w:sz w:val="22"/>
          <w:szCs w:val="22"/>
          <w:lang w:val="sv-SE"/>
        </w:rPr>
        <w:t>crosssectional</w:t>
      </w:r>
      <w:r w:rsidR="00ED5763" w:rsidRPr="00F8753B">
        <w:rPr>
          <w:rFonts w:ascii="Arial" w:hAnsi="Arial" w:cs="Arial"/>
          <w:sz w:val="22"/>
          <w:szCs w:val="22"/>
          <w:lang w:val="sv-SE"/>
        </w:rPr>
        <w:t xml:space="preserve"> yaitu mengkaji suatu obyek pada waktu penelitian dan pengamatan variabel depedent serta independent dilakukan pada saat yang sama.</w:t>
      </w:r>
      <w:r w:rsidR="00A7293F" w:rsidRPr="00F8753B">
        <w:rPr>
          <w:rFonts w:ascii="Arial" w:hAnsi="Arial" w:cs="Arial"/>
          <w:sz w:val="22"/>
          <w:szCs w:val="22"/>
          <w:lang w:val="id-ID"/>
        </w:rPr>
        <w:t xml:space="preserve"> </w:t>
      </w:r>
      <w:r w:rsidR="00A81444" w:rsidRPr="00F8753B">
        <w:rPr>
          <w:rFonts w:ascii="Arial" w:hAnsi="Arial" w:cs="Arial"/>
          <w:sz w:val="22"/>
          <w:szCs w:val="22"/>
        </w:rPr>
        <w:t>Populasi penelitian adalah orang tua yang mempunyai anak autis  diklinik tumbuh kembang RS Fatmawati.</w:t>
      </w:r>
      <w:r w:rsidR="00A7293F" w:rsidRPr="00F8753B">
        <w:rPr>
          <w:rFonts w:ascii="Arial" w:hAnsi="Arial" w:cs="Arial"/>
          <w:sz w:val="22"/>
          <w:szCs w:val="22"/>
          <w:lang w:val="id-ID"/>
        </w:rPr>
        <w:t xml:space="preserve"> Sampel dalam penelitian ini adalah o</w:t>
      </w:r>
      <w:r w:rsidR="00A81444" w:rsidRPr="00F8753B">
        <w:rPr>
          <w:rFonts w:ascii="Arial" w:hAnsi="Arial" w:cs="Arial"/>
          <w:sz w:val="22"/>
          <w:szCs w:val="22"/>
        </w:rPr>
        <w:t>rang  tua yang mempunyai anak autis di klinik tumbuh kembang RS</w:t>
      </w:r>
      <w:r w:rsidR="00A81444" w:rsidRPr="00F8753B">
        <w:rPr>
          <w:rFonts w:ascii="Arial" w:hAnsi="Arial" w:cs="Arial"/>
          <w:sz w:val="22"/>
          <w:szCs w:val="22"/>
          <w:lang w:val="id-ID"/>
        </w:rPr>
        <w:t xml:space="preserve"> </w:t>
      </w:r>
      <w:r w:rsidR="00A81444" w:rsidRPr="00F8753B">
        <w:rPr>
          <w:rFonts w:ascii="Arial" w:hAnsi="Arial" w:cs="Arial"/>
          <w:sz w:val="22"/>
          <w:szCs w:val="22"/>
        </w:rPr>
        <w:t>Fatmawati yang b</w:t>
      </w:r>
      <w:r w:rsidR="00606254" w:rsidRPr="00F8753B">
        <w:rPr>
          <w:rFonts w:ascii="Arial" w:hAnsi="Arial" w:cs="Arial"/>
          <w:sz w:val="22"/>
          <w:szCs w:val="22"/>
        </w:rPr>
        <w:t xml:space="preserve">erkunjung </w:t>
      </w:r>
      <w:r w:rsidR="00606254" w:rsidRPr="00F8753B">
        <w:rPr>
          <w:rFonts w:ascii="Arial" w:hAnsi="Arial" w:cs="Arial"/>
          <w:sz w:val="22"/>
          <w:szCs w:val="22"/>
          <w:lang w:val="id-ID"/>
        </w:rPr>
        <w:t xml:space="preserve">pada bulan </w:t>
      </w:r>
      <w:r w:rsidR="00A81444" w:rsidRPr="00F8753B">
        <w:rPr>
          <w:rFonts w:ascii="Arial" w:hAnsi="Arial" w:cs="Arial"/>
          <w:sz w:val="22"/>
          <w:szCs w:val="22"/>
        </w:rPr>
        <w:t>November 2010</w:t>
      </w:r>
      <w:r w:rsidR="00A81444" w:rsidRPr="00F8753B">
        <w:rPr>
          <w:rFonts w:ascii="Arial" w:hAnsi="Arial" w:cs="Arial"/>
          <w:sz w:val="22"/>
          <w:szCs w:val="22"/>
          <w:lang w:val="id-ID"/>
        </w:rPr>
        <w:t>.</w:t>
      </w:r>
      <w:r w:rsidRPr="00F8753B">
        <w:rPr>
          <w:rFonts w:ascii="Arial" w:hAnsi="Arial" w:cs="Arial"/>
          <w:sz w:val="22"/>
          <w:szCs w:val="22"/>
          <w:lang w:val="id-ID"/>
        </w:rPr>
        <w:t xml:space="preserve"> </w:t>
      </w:r>
      <w:r w:rsidR="00A81444" w:rsidRPr="00F8753B">
        <w:rPr>
          <w:rFonts w:ascii="Arial" w:hAnsi="Arial" w:cs="Arial"/>
          <w:sz w:val="22"/>
          <w:szCs w:val="22"/>
          <w:lang w:val="sv-SE"/>
        </w:rPr>
        <w:t xml:space="preserve">Pengambilan sampel dengan cara quota sampling </w:t>
      </w:r>
      <w:r w:rsidR="00A81444" w:rsidRPr="00F8753B">
        <w:rPr>
          <w:rFonts w:ascii="Arial" w:hAnsi="Arial" w:cs="Arial"/>
          <w:i/>
          <w:sz w:val="22"/>
          <w:szCs w:val="22"/>
          <w:lang w:val="sv-SE"/>
        </w:rPr>
        <w:t>(sample quota).</w:t>
      </w:r>
      <w:r w:rsidR="00A81444" w:rsidRPr="00F8753B">
        <w:rPr>
          <w:rFonts w:ascii="Arial" w:hAnsi="Arial" w:cs="Arial"/>
          <w:sz w:val="22"/>
          <w:szCs w:val="22"/>
          <w:lang w:val="sv-SE"/>
        </w:rPr>
        <w:t xml:space="preserve"> </w:t>
      </w:r>
      <w:r w:rsidR="00A81444" w:rsidRPr="00F8753B">
        <w:rPr>
          <w:rFonts w:ascii="Arial" w:hAnsi="Arial" w:cs="Arial"/>
          <w:sz w:val="22"/>
          <w:szCs w:val="22"/>
        </w:rPr>
        <w:t>Langkah-langkahnya pengambilan sampel yaitu: 1. Mendata jumlah anak yang menderita autisme di RS Fatmawati  2. Memberikan kuesioner pada orang tua atau wali yang mempunyai anak autis</w:t>
      </w:r>
    </w:p>
    <w:p w:rsidR="001B66CF" w:rsidRPr="00F8753B" w:rsidRDefault="007F1A44" w:rsidP="00FC7856">
      <w:pPr>
        <w:spacing w:line="276" w:lineRule="auto"/>
        <w:jc w:val="both"/>
        <w:rPr>
          <w:rFonts w:ascii="Arial" w:hAnsi="Arial" w:cs="Arial"/>
          <w:b/>
          <w:sz w:val="22"/>
          <w:szCs w:val="22"/>
          <w:lang w:val="id-ID"/>
        </w:rPr>
      </w:pPr>
      <w:r w:rsidRPr="00F8753B">
        <w:rPr>
          <w:rFonts w:ascii="Arial" w:hAnsi="Arial" w:cs="Arial"/>
          <w:sz w:val="22"/>
          <w:szCs w:val="22"/>
          <w:lang w:val="id-ID"/>
        </w:rPr>
        <w:t xml:space="preserve">         </w:t>
      </w:r>
      <w:r w:rsidR="001B66CF" w:rsidRPr="00F8753B">
        <w:rPr>
          <w:rFonts w:ascii="Arial" w:hAnsi="Arial" w:cs="Arial"/>
          <w:sz w:val="22"/>
          <w:szCs w:val="22"/>
        </w:rPr>
        <w:t>Petugas pengumpul data dalam penelitian ini adalah peneliti utama, peneliti kedua dan peneliti ketiga dan dibantu oleh 3 orang petugas kesehatan yang ada di klinik tumbuh kembang RS Fatmawati.</w:t>
      </w:r>
    </w:p>
    <w:p w:rsidR="009B4A2F" w:rsidRPr="00F8753B" w:rsidRDefault="009B4A2F" w:rsidP="00FC7856">
      <w:pPr>
        <w:pStyle w:val="ListParagraph"/>
        <w:spacing w:line="276" w:lineRule="auto"/>
        <w:ind w:left="0"/>
        <w:jc w:val="both"/>
        <w:rPr>
          <w:rFonts w:ascii="Arial" w:hAnsi="Arial" w:cs="Arial"/>
          <w:sz w:val="22"/>
          <w:szCs w:val="22"/>
          <w:lang w:val="id-ID"/>
        </w:rPr>
        <w:sectPr w:rsidR="009B4A2F" w:rsidRPr="00F8753B" w:rsidSect="009B4A2F">
          <w:type w:val="continuous"/>
          <w:pgSz w:w="11907" w:h="18711" w:code="9"/>
          <w:pgMar w:top="2268" w:right="1275" w:bottom="3101" w:left="1985" w:header="709" w:footer="709" w:gutter="0"/>
          <w:cols w:num="2" w:space="708"/>
          <w:docGrid w:linePitch="360"/>
        </w:sectPr>
      </w:pPr>
    </w:p>
    <w:p w:rsidR="001B66CF" w:rsidRDefault="001B66CF" w:rsidP="00FC7856">
      <w:pPr>
        <w:pStyle w:val="ListParagraph"/>
        <w:spacing w:line="276" w:lineRule="auto"/>
        <w:ind w:left="0"/>
        <w:jc w:val="both"/>
        <w:rPr>
          <w:rFonts w:ascii="Arial" w:hAnsi="Arial" w:cs="Arial"/>
          <w:sz w:val="22"/>
          <w:szCs w:val="22"/>
          <w:lang w:val="id-ID"/>
        </w:rPr>
      </w:pPr>
    </w:p>
    <w:p w:rsidR="00F8753B" w:rsidRDefault="00F8753B" w:rsidP="00FC7856">
      <w:pPr>
        <w:pStyle w:val="ListParagraph"/>
        <w:spacing w:line="276" w:lineRule="auto"/>
        <w:ind w:left="0"/>
        <w:jc w:val="both"/>
        <w:rPr>
          <w:rFonts w:ascii="Arial" w:hAnsi="Arial" w:cs="Arial"/>
          <w:sz w:val="22"/>
          <w:szCs w:val="22"/>
          <w:lang w:val="id-ID"/>
        </w:rPr>
      </w:pPr>
    </w:p>
    <w:p w:rsidR="00F8753B" w:rsidRDefault="00F8753B" w:rsidP="00FC7856">
      <w:pPr>
        <w:pStyle w:val="ListParagraph"/>
        <w:spacing w:line="276" w:lineRule="auto"/>
        <w:ind w:left="0"/>
        <w:jc w:val="both"/>
        <w:rPr>
          <w:rFonts w:ascii="Arial" w:hAnsi="Arial" w:cs="Arial"/>
          <w:sz w:val="22"/>
          <w:szCs w:val="22"/>
          <w:lang w:val="id-ID"/>
        </w:rPr>
      </w:pPr>
    </w:p>
    <w:p w:rsidR="00974867" w:rsidRPr="00F8753B" w:rsidRDefault="00E875E6" w:rsidP="00FC7856">
      <w:pPr>
        <w:spacing w:line="276" w:lineRule="auto"/>
        <w:rPr>
          <w:rFonts w:ascii="Arial" w:hAnsi="Arial" w:cs="Arial"/>
          <w:b/>
          <w:sz w:val="22"/>
          <w:szCs w:val="22"/>
          <w:lang w:val="id-ID"/>
        </w:rPr>
      </w:pPr>
      <w:r w:rsidRPr="00F8753B">
        <w:rPr>
          <w:rFonts w:ascii="Arial" w:hAnsi="Arial" w:cs="Arial"/>
          <w:b/>
          <w:sz w:val="22"/>
          <w:szCs w:val="22"/>
          <w:lang w:val="id-ID"/>
        </w:rPr>
        <w:t>HASIL</w:t>
      </w:r>
    </w:p>
    <w:p w:rsidR="00541D0E" w:rsidRPr="00F8753B" w:rsidRDefault="00D07E3C" w:rsidP="00FC7856">
      <w:pPr>
        <w:pStyle w:val="ListParagraph"/>
        <w:spacing w:line="276" w:lineRule="auto"/>
        <w:ind w:left="0"/>
        <w:rPr>
          <w:rFonts w:ascii="Arial" w:hAnsi="Arial" w:cs="Arial"/>
          <w:sz w:val="22"/>
          <w:szCs w:val="22"/>
          <w:lang w:val="id-ID"/>
        </w:rPr>
      </w:pPr>
      <w:r w:rsidRPr="00F8753B">
        <w:rPr>
          <w:rFonts w:ascii="Arial" w:hAnsi="Arial" w:cs="Arial"/>
          <w:sz w:val="22"/>
          <w:szCs w:val="22"/>
          <w:lang w:val="id-ID"/>
        </w:rPr>
        <w:t xml:space="preserve">Tabel 1 Hasil Analisis Bivariat </w:t>
      </w:r>
    </w:p>
    <w:p w:rsidR="00F42169" w:rsidRPr="00F8753B" w:rsidRDefault="00F42169" w:rsidP="00FC7856">
      <w:pPr>
        <w:spacing w:line="276" w:lineRule="auto"/>
        <w:rPr>
          <w:rFonts w:ascii="Arial" w:hAnsi="Arial" w:cs="Arial"/>
          <w:sz w:val="22"/>
          <w:szCs w:val="22"/>
          <w:lang w:val="id-ID"/>
        </w:rPr>
      </w:pPr>
    </w:p>
    <w:tbl>
      <w:tblPr>
        <w:tblpPr w:leftFromText="180" w:rightFromText="180" w:vertAnchor="text" w:horzAnchor="margin" w:tblpX="108" w:tblpY="140"/>
        <w:tblW w:w="0" w:type="auto"/>
        <w:tblBorders>
          <w:top w:val="single" w:sz="4" w:space="0" w:color="auto"/>
          <w:bottom w:val="single" w:sz="4" w:space="0" w:color="auto"/>
          <w:insideH w:val="single" w:sz="4" w:space="0" w:color="auto"/>
        </w:tblBorders>
        <w:tblLook w:val="04A0"/>
      </w:tblPr>
      <w:tblGrid>
        <w:gridCol w:w="2235"/>
        <w:gridCol w:w="1984"/>
        <w:gridCol w:w="1418"/>
        <w:gridCol w:w="1134"/>
        <w:gridCol w:w="1134"/>
      </w:tblGrid>
      <w:tr w:rsidR="00FF2A10" w:rsidRPr="00F8753B" w:rsidTr="00A86259">
        <w:tc>
          <w:tcPr>
            <w:tcW w:w="2235" w:type="dxa"/>
          </w:tcPr>
          <w:p w:rsidR="00F42169" w:rsidRPr="00F8753B" w:rsidRDefault="00F42169"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Variabel Independen</w:t>
            </w:r>
          </w:p>
        </w:tc>
        <w:tc>
          <w:tcPr>
            <w:tcW w:w="1984" w:type="dxa"/>
          </w:tcPr>
          <w:p w:rsidR="00F42169" w:rsidRPr="00F8753B" w:rsidRDefault="00F42169"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Kategori</w:t>
            </w:r>
          </w:p>
        </w:tc>
        <w:tc>
          <w:tcPr>
            <w:tcW w:w="1418" w:type="dxa"/>
          </w:tcPr>
          <w:p w:rsidR="00F42169" w:rsidRPr="00F8753B" w:rsidRDefault="00F42169"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Kurang Baik</w:t>
            </w:r>
          </w:p>
          <w:p w:rsidR="00F42169" w:rsidRPr="00F8753B" w:rsidRDefault="00F42169"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w:t>
            </w:r>
          </w:p>
        </w:tc>
        <w:tc>
          <w:tcPr>
            <w:tcW w:w="1134" w:type="dxa"/>
          </w:tcPr>
          <w:p w:rsidR="00F42169" w:rsidRPr="00F8753B" w:rsidRDefault="00F42169" w:rsidP="00FC7856">
            <w:pPr>
              <w:spacing w:line="276" w:lineRule="auto"/>
              <w:jc w:val="center"/>
              <w:rPr>
                <w:rFonts w:ascii="Arial" w:hAnsi="Arial" w:cs="Arial"/>
                <w:sz w:val="22"/>
                <w:szCs w:val="22"/>
                <w:lang w:val="id-ID" w:eastAsia="id-ID"/>
              </w:rPr>
            </w:pPr>
            <w:r w:rsidRPr="00F8753B">
              <w:rPr>
                <w:rFonts w:ascii="Arial" w:hAnsi="Arial" w:cs="Arial"/>
                <w:sz w:val="22"/>
                <w:szCs w:val="22"/>
                <w:lang w:val="id-ID" w:eastAsia="id-ID"/>
              </w:rPr>
              <w:t>Baik</w:t>
            </w:r>
          </w:p>
          <w:p w:rsidR="00F42169" w:rsidRPr="00F8753B" w:rsidRDefault="00F42169" w:rsidP="00FC7856">
            <w:pPr>
              <w:spacing w:line="276" w:lineRule="auto"/>
              <w:jc w:val="center"/>
              <w:rPr>
                <w:rFonts w:ascii="Arial" w:hAnsi="Arial" w:cs="Arial"/>
                <w:sz w:val="22"/>
                <w:szCs w:val="22"/>
                <w:lang w:val="id-ID" w:eastAsia="id-ID"/>
              </w:rPr>
            </w:pPr>
            <w:r w:rsidRPr="00F8753B">
              <w:rPr>
                <w:rFonts w:ascii="Arial" w:hAnsi="Arial" w:cs="Arial"/>
                <w:sz w:val="22"/>
                <w:szCs w:val="22"/>
                <w:lang w:val="id-ID" w:eastAsia="id-ID"/>
              </w:rPr>
              <w:t>(%)</w:t>
            </w:r>
          </w:p>
        </w:tc>
        <w:tc>
          <w:tcPr>
            <w:tcW w:w="1134" w:type="dxa"/>
          </w:tcPr>
          <w:p w:rsidR="00F42169" w:rsidRPr="00F8753B" w:rsidRDefault="00F42169"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Nilai P</w:t>
            </w:r>
          </w:p>
        </w:tc>
      </w:tr>
      <w:tr w:rsidR="0017243F" w:rsidRPr="00F8753B" w:rsidTr="00A86259">
        <w:trPr>
          <w:trHeight w:val="5776"/>
        </w:trPr>
        <w:tc>
          <w:tcPr>
            <w:tcW w:w="2235" w:type="dxa"/>
          </w:tcPr>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Sikap</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Pengetahuan</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Umur</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Pendidikan</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Pekerjaan</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Pendapatan Keluarga</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Jumlah Anak</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Jarak</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Peran Petugas</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Keterpaparan Media</w:t>
            </w:r>
          </w:p>
        </w:tc>
        <w:tc>
          <w:tcPr>
            <w:tcW w:w="1984" w:type="dxa"/>
          </w:tcPr>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Negatif</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positif</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Kurang</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Baik</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20-35 tahun</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&gt; 35 tahun</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Dasar</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Menengah</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Tinggi</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Tidak Bekerja</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Bekerja</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Rendah</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Menengah</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Tinggi</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1</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lebih dari 1</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Dekat</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Jauh</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Tidak Berperan</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Berperan</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Tidak Terpapar</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Terpapar</w:t>
            </w:r>
          </w:p>
        </w:tc>
        <w:tc>
          <w:tcPr>
            <w:tcW w:w="1418" w:type="dxa"/>
          </w:tcPr>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53,3</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44,6</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70,3</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30,6</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51,4</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44,9</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37,5</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58,8</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42,9</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54,2</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39,5</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57,8</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42,0</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33,3</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51,1</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43,9</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49,1</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46,5</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49,1</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45,5</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51,0</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43,2</w:t>
            </w:r>
          </w:p>
        </w:tc>
        <w:tc>
          <w:tcPr>
            <w:tcW w:w="1134" w:type="dxa"/>
          </w:tcPr>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46,7</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554</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29,7</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69,4</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48,6</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55,1</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62,5</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41,2</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57,1</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45,8</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60,5</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42,2</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58,0</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66,7</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48,9</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56,1</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50,9</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54,5</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50,9</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54,5</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49,0</w:t>
            </w: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56,8</w:t>
            </w:r>
          </w:p>
        </w:tc>
        <w:tc>
          <w:tcPr>
            <w:tcW w:w="1134" w:type="dxa"/>
          </w:tcPr>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0,587</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0,001</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0,533</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0,229</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0,255</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0,229</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0,255</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0,918</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0,091</w:t>
            </w:r>
          </w:p>
          <w:p w:rsidR="0017243F" w:rsidRPr="00F8753B" w:rsidRDefault="0017243F" w:rsidP="00FC7856">
            <w:pPr>
              <w:spacing w:line="276" w:lineRule="auto"/>
              <w:rPr>
                <w:rFonts w:ascii="Arial" w:hAnsi="Arial" w:cs="Arial"/>
                <w:sz w:val="22"/>
                <w:szCs w:val="22"/>
                <w:lang w:val="id-ID" w:eastAsia="id-ID"/>
              </w:rPr>
            </w:pPr>
          </w:p>
          <w:p w:rsidR="0017243F" w:rsidRPr="00F8753B" w:rsidRDefault="0017243F" w:rsidP="00FC7856">
            <w:pPr>
              <w:spacing w:line="276" w:lineRule="auto"/>
              <w:rPr>
                <w:rFonts w:ascii="Arial" w:hAnsi="Arial" w:cs="Arial"/>
                <w:sz w:val="22"/>
                <w:szCs w:val="22"/>
                <w:lang w:val="id-ID" w:eastAsia="id-ID"/>
              </w:rPr>
            </w:pPr>
            <w:r w:rsidRPr="00F8753B">
              <w:rPr>
                <w:rFonts w:ascii="Arial" w:hAnsi="Arial" w:cs="Arial"/>
                <w:sz w:val="22"/>
                <w:szCs w:val="22"/>
                <w:lang w:val="id-ID" w:eastAsia="id-ID"/>
              </w:rPr>
              <w:t>0,619</w:t>
            </w:r>
          </w:p>
        </w:tc>
      </w:tr>
    </w:tbl>
    <w:p w:rsidR="00F42169" w:rsidRPr="00F8753B" w:rsidRDefault="00F42169" w:rsidP="00FC7856">
      <w:pPr>
        <w:pStyle w:val="ListParagraph"/>
        <w:spacing w:line="276" w:lineRule="auto"/>
        <w:ind w:left="0"/>
        <w:rPr>
          <w:rFonts w:ascii="Arial" w:hAnsi="Arial" w:cs="Arial"/>
          <w:sz w:val="22"/>
          <w:szCs w:val="22"/>
          <w:lang w:val="id-ID"/>
        </w:rPr>
      </w:pPr>
    </w:p>
    <w:p w:rsidR="00F42169" w:rsidRPr="00F8753B" w:rsidRDefault="00F42169" w:rsidP="00FC7856">
      <w:pPr>
        <w:pStyle w:val="ListParagraph"/>
        <w:spacing w:line="276" w:lineRule="auto"/>
        <w:ind w:left="0"/>
        <w:rPr>
          <w:rFonts w:ascii="Arial" w:hAnsi="Arial" w:cs="Arial"/>
          <w:b/>
          <w:sz w:val="22"/>
          <w:szCs w:val="22"/>
          <w:lang w:val="id-ID"/>
        </w:rPr>
      </w:pPr>
    </w:p>
    <w:p w:rsidR="00F42169" w:rsidRPr="00F8753B" w:rsidRDefault="00F42169" w:rsidP="00FC7856">
      <w:pPr>
        <w:pStyle w:val="ListParagraph"/>
        <w:spacing w:line="276" w:lineRule="auto"/>
        <w:ind w:left="0"/>
        <w:rPr>
          <w:rFonts w:ascii="Arial" w:hAnsi="Arial" w:cs="Arial"/>
          <w:b/>
          <w:sz w:val="22"/>
          <w:szCs w:val="22"/>
          <w:lang w:val="id-ID"/>
        </w:rPr>
      </w:pPr>
    </w:p>
    <w:p w:rsidR="00F42169" w:rsidRPr="00F8753B" w:rsidRDefault="00F42169" w:rsidP="00FC7856">
      <w:pPr>
        <w:pStyle w:val="ListParagraph"/>
        <w:spacing w:line="276" w:lineRule="auto"/>
        <w:ind w:left="0"/>
        <w:rPr>
          <w:rFonts w:ascii="Arial" w:hAnsi="Arial" w:cs="Arial"/>
          <w:sz w:val="22"/>
          <w:szCs w:val="22"/>
          <w:lang w:val="id-ID"/>
        </w:rPr>
      </w:pPr>
    </w:p>
    <w:p w:rsidR="00F42169" w:rsidRPr="00F8753B" w:rsidRDefault="00F42169" w:rsidP="00FC7856">
      <w:pPr>
        <w:pStyle w:val="ListParagraph"/>
        <w:spacing w:line="276" w:lineRule="auto"/>
        <w:ind w:left="0"/>
        <w:rPr>
          <w:rFonts w:ascii="Arial" w:hAnsi="Arial" w:cs="Arial"/>
          <w:sz w:val="22"/>
          <w:szCs w:val="22"/>
          <w:lang w:val="id-ID"/>
        </w:rPr>
      </w:pPr>
    </w:p>
    <w:p w:rsidR="00F42169" w:rsidRPr="00F8753B" w:rsidRDefault="00F42169" w:rsidP="00FC7856">
      <w:pPr>
        <w:pStyle w:val="ListParagraph"/>
        <w:spacing w:line="276" w:lineRule="auto"/>
        <w:ind w:left="0"/>
        <w:rPr>
          <w:rFonts w:ascii="Arial" w:hAnsi="Arial" w:cs="Arial"/>
          <w:b/>
          <w:sz w:val="22"/>
          <w:szCs w:val="22"/>
          <w:lang w:val="id-ID"/>
        </w:rPr>
      </w:pPr>
    </w:p>
    <w:p w:rsidR="007F1A44" w:rsidRPr="00F8753B" w:rsidRDefault="007F1A44" w:rsidP="00FC7856">
      <w:pPr>
        <w:spacing w:line="276" w:lineRule="auto"/>
        <w:rPr>
          <w:rFonts w:ascii="Arial" w:hAnsi="Arial" w:cs="Arial"/>
          <w:sz w:val="22"/>
          <w:szCs w:val="22"/>
          <w:lang w:val="id-ID"/>
        </w:rPr>
      </w:pPr>
    </w:p>
    <w:p w:rsidR="007F1A44" w:rsidRPr="00F8753B" w:rsidRDefault="007F1A44" w:rsidP="00FC7856">
      <w:pPr>
        <w:spacing w:line="276" w:lineRule="auto"/>
        <w:jc w:val="center"/>
        <w:rPr>
          <w:rFonts w:ascii="Arial" w:hAnsi="Arial" w:cs="Arial"/>
          <w:sz w:val="22"/>
          <w:szCs w:val="22"/>
          <w:lang w:val="id-ID"/>
        </w:rPr>
      </w:pPr>
    </w:p>
    <w:p w:rsidR="007F1A44" w:rsidRPr="00F8753B" w:rsidRDefault="007F1A44" w:rsidP="00FC7856">
      <w:pPr>
        <w:spacing w:line="276" w:lineRule="auto"/>
        <w:jc w:val="center"/>
        <w:rPr>
          <w:rFonts w:ascii="Arial" w:hAnsi="Arial" w:cs="Arial"/>
          <w:sz w:val="22"/>
          <w:szCs w:val="22"/>
          <w:lang w:val="id-ID"/>
        </w:rPr>
      </w:pPr>
    </w:p>
    <w:p w:rsidR="007F1A44" w:rsidRPr="00F8753B" w:rsidRDefault="007F1A44" w:rsidP="00FC7856">
      <w:pPr>
        <w:spacing w:line="276" w:lineRule="auto"/>
        <w:jc w:val="center"/>
        <w:rPr>
          <w:rFonts w:ascii="Arial" w:hAnsi="Arial" w:cs="Arial"/>
          <w:sz w:val="22"/>
          <w:szCs w:val="22"/>
          <w:lang w:val="id-ID"/>
        </w:rPr>
      </w:pPr>
    </w:p>
    <w:p w:rsidR="007F1A44" w:rsidRPr="00F8753B" w:rsidRDefault="007F1A44" w:rsidP="00FC7856">
      <w:pPr>
        <w:spacing w:line="276" w:lineRule="auto"/>
        <w:jc w:val="center"/>
        <w:rPr>
          <w:rFonts w:ascii="Arial" w:hAnsi="Arial" w:cs="Arial"/>
          <w:b/>
          <w:sz w:val="22"/>
          <w:szCs w:val="22"/>
          <w:lang w:val="id-ID"/>
        </w:rPr>
      </w:pPr>
    </w:p>
    <w:p w:rsidR="00541D0E" w:rsidRPr="00F8753B" w:rsidRDefault="00541D0E" w:rsidP="00FC7856">
      <w:pPr>
        <w:autoSpaceDE w:val="0"/>
        <w:autoSpaceDN w:val="0"/>
        <w:adjustRightInd w:val="0"/>
        <w:spacing w:line="276" w:lineRule="auto"/>
        <w:rPr>
          <w:rFonts w:ascii="Arial" w:hAnsi="Arial" w:cs="Arial"/>
          <w:sz w:val="22"/>
          <w:szCs w:val="22"/>
          <w:lang w:val="sv-SE"/>
        </w:rPr>
      </w:pPr>
    </w:p>
    <w:p w:rsidR="00AE4BC3" w:rsidRPr="00F8753B" w:rsidRDefault="00AE4BC3" w:rsidP="00FC7856">
      <w:pPr>
        <w:spacing w:line="276" w:lineRule="auto"/>
        <w:jc w:val="both"/>
        <w:rPr>
          <w:rFonts w:ascii="Arial" w:hAnsi="Arial" w:cs="Arial"/>
          <w:bCs/>
          <w:color w:val="000000"/>
          <w:sz w:val="22"/>
          <w:szCs w:val="22"/>
          <w:lang w:val="id-ID"/>
        </w:rPr>
      </w:pPr>
    </w:p>
    <w:p w:rsidR="00AE4BC3" w:rsidRPr="00F8753B" w:rsidRDefault="00AE4BC3" w:rsidP="00FC7856">
      <w:pPr>
        <w:spacing w:line="276" w:lineRule="auto"/>
        <w:jc w:val="both"/>
        <w:rPr>
          <w:rFonts w:ascii="Arial" w:hAnsi="Arial" w:cs="Arial"/>
          <w:bCs/>
          <w:color w:val="000000"/>
          <w:sz w:val="22"/>
          <w:szCs w:val="22"/>
          <w:lang w:val="id-ID"/>
        </w:rPr>
      </w:pPr>
    </w:p>
    <w:p w:rsidR="00AE4BC3" w:rsidRPr="00F8753B" w:rsidRDefault="00AE4BC3" w:rsidP="00FC7856">
      <w:pPr>
        <w:spacing w:line="276" w:lineRule="auto"/>
        <w:jc w:val="both"/>
        <w:rPr>
          <w:rFonts w:ascii="Arial" w:hAnsi="Arial" w:cs="Arial"/>
          <w:bCs/>
          <w:color w:val="000000"/>
          <w:sz w:val="22"/>
          <w:szCs w:val="22"/>
          <w:lang w:val="id-ID"/>
        </w:rPr>
      </w:pPr>
    </w:p>
    <w:p w:rsidR="00AE4BC3" w:rsidRPr="00F8753B" w:rsidRDefault="00AE4BC3" w:rsidP="00FC7856">
      <w:pPr>
        <w:spacing w:line="276" w:lineRule="auto"/>
        <w:jc w:val="both"/>
        <w:rPr>
          <w:rFonts w:ascii="Arial" w:hAnsi="Arial" w:cs="Arial"/>
          <w:bCs/>
          <w:color w:val="000000"/>
          <w:sz w:val="22"/>
          <w:szCs w:val="22"/>
          <w:lang w:val="id-ID"/>
        </w:rPr>
      </w:pPr>
    </w:p>
    <w:p w:rsidR="00AE4BC3" w:rsidRPr="00F8753B" w:rsidRDefault="00AE4BC3" w:rsidP="00FC7856">
      <w:pPr>
        <w:spacing w:line="276" w:lineRule="auto"/>
        <w:jc w:val="both"/>
        <w:rPr>
          <w:rFonts w:ascii="Arial" w:hAnsi="Arial" w:cs="Arial"/>
          <w:bCs/>
          <w:color w:val="000000"/>
          <w:sz w:val="22"/>
          <w:szCs w:val="22"/>
          <w:lang w:val="id-ID"/>
        </w:rPr>
      </w:pPr>
    </w:p>
    <w:p w:rsidR="00AE4BC3" w:rsidRPr="00F8753B" w:rsidRDefault="00AE4BC3" w:rsidP="00FC7856">
      <w:pPr>
        <w:spacing w:line="276" w:lineRule="auto"/>
        <w:jc w:val="both"/>
        <w:rPr>
          <w:rFonts w:ascii="Arial" w:hAnsi="Arial" w:cs="Arial"/>
          <w:bCs/>
          <w:color w:val="000000"/>
          <w:sz w:val="22"/>
          <w:szCs w:val="22"/>
          <w:lang w:val="id-ID"/>
        </w:rPr>
      </w:pPr>
    </w:p>
    <w:p w:rsidR="00AE4BC3" w:rsidRPr="00F8753B" w:rsidRDefault="00AE4BC3" w:rsidP="00FC7856">
      <w:pPr>
        <w:spacing w:line="276" w:lineRule="auto"/>
        <w:jc w:val="both"/>
        <w:rPr>
          <w:rFonts w:ascii="Arial" w:hAnsi="Arial" w:cs="Arial"/>
          <w:bCs/>
          <w:color w:val="000000"/>
          <w:sz w:val="22"/>
          <w:szCs w:val="22"/>
          <w:lang w:val="id-ID"/>
        </w:rPr>
      </w:pPr>
    </w:p>
    <w:p w:rsidR="00AE4BC3" w:rsidRPr="00F8753B" w:rsidRDefault="00AE4BC3" w:rsidP="00FC7856">
      <w:pPr>
        <w:spacing w:line="276" w:lineRule="auto"/>
        <w:jc w:val="both"/>
        <w:rPr>
          <w:rFonts w:ascii="Arial" w:hAnsi="Arial" w:cs="Arial"/>
          <w:bCs/>
          <w:color w:val="000000"/>
          <w:sz w:val="22"/>
          <w:szCs w:val="22"/>
          <w:lang w:val="id-ID"/>
        </w:rPr>
      </w:pPr>
    </w:p>
    <w:p w:rsidR="00AE4BC3" w:rsidRPr="00F8753B" w:rsidRDefault="00AE4BC3" w:rsidP="00FC7856">
      <w:pPr>
        <w:spacing w:line="276" w:lineRule="auto"/>
        <w:jc w:val="both"/>
        <w:rPr>
          <w:rFonts w:ascii="Arial" w:hAnsi="Arial" w:cs="Arial"/>
          <w:bCs/>
          <w:color w:val="000000"/>
          <w:sz w:val="22"/>
          <w:szCs w:val="22"/>
          <w:lang w:val="id-ID"/>
        </w:rPr>
      </w:pPr>
    </w:p>
    <w:p w:rsidR="00AE4BC3" w:rsidRPr="00F8753B" w:rsidRDefault="00AE4BC3" w:rsidP="00FC7856">
      <w:pPr>
        <w:spacing w:line="276" w:lineRule="auto"/>
        <w:jc w:val="both"/>
        <w:rPr>
          <w:rFonts w:ascii="Arial" w:hAnsi="Arial" w:cs="Arial"/>
          <w:bCs/>
          <w:color w:val="000000"/>
          <w:sz w:val="22"/>
          <w:szCs w:val="22"/>
          <w:lang w:val="id-ID"/>
        </w:rPr>
      </w:pPr>
    </w:p>
    <w:p w:rsidR="00AE4BC3" w:rsidRDefault="00AE4BC3" w:rsidP="00FC7856">
      <w:pPr>
        <w:spacing w:line="276" w:lineRule="auto"/>
        <w:jc w:val="both"/>
        <w:rPr>
          <w:rFonts w:ascii="Arial" w:hAnsi="Arial" w:cs="Arial"/>
          <w:bCs/>
          <w:color w:val="000000"/>
          <w:sz w:val="22"/>
          <w:szCs w:val="22"/>
          <w:lang w:val="id-ID"/>
        </w:rPr>
      </w:pPr>
    </w:p>
    <w:p w:rsidR="00F8753B" w:rsidRDefault="00F8753B" w:rsidP="00FC7856">
      <w:pPr>
        <w:spacing w:line="276" w:lineRule="auto"/>
        <w:jc w:val="both"/>
        <w:rPr>
          <w:rFonts w:ascii="Arial" w:hAnsi="Arial" w:cs="Arial"/>
          <w:bCs/>
          <w:color w:val="000000"/>
          <w:sz w:val="22"/>
          <w:szCs w:val="22"/>
          <w:lang w:val="id-ID"/>
        </w:rPr>
      </w:pPr>
    </w:p>
    <w:p w:rsidR="00F8753B" w:rsidRPr="00F8753B" w:rsidRDefault="00F8753B" w:rsidP="00FC7856">
      <w:pPr>
        <w:spacing w:line="276" w:lineRule="auto"/>
        <w:jc w:val="both"/>
        <w:rPr>
          <w:rFonts w:ascii="Arial" w:hAnsi="Arial" w:cs="Arial"/>
          <w:bCs/>
          <w:color w:val="000000"/>
          <w:sz w:val="22"/>
          <w:szCs w:val="22"/>
          <w:lang w:val="id-ID"/>
        </w:rPr>
      </w:pPr>
    </w:p>
    <w:p w:rsidR="00A01B92" w:rsidRPr="00F8753B" w:rsidRDefault="00A01B92" w:rsidP="00FC7856">
      <w:pPr>
        <w:spacing w:line="276" w:lineRule="auto"/>
        <w:jc w:val="both"/>
        <w:rPr>
          <w:rFonts w:ascii="Arial" w:hAnsi="Arial" w:cs="Arial"/>
          <w:bCs/>
          <w:color w:val="000000"/>
          <w:sz w:val="22"/>
          <w:szCs w:val="22"/>
          <w:lang w:val="id-ID"/>
        </w:rPr>
      </w:pPr>
    </w:p>
    <w:p w:rsidR="00A01B92" w:rsidRPr="00F8753B" w:rsidRDefault="00A01B92" w:rsidP="00FC7856">
      <w:pPr>
        <w:spacing w:line="276" w:lineRule="auto"/>
        <w:jc w:val="both"/>
        <w:rPr>
          <w:rFonts w:ascii="Arial" w:hAnsi="Arial" w:cs="Arial"/>
          <w:bCs/>
          <w:color w:val="000000"/>
          <w:sz w:val="22"/>
          <w:szCs w:val="22"/>
          <w:lang w:val="id-ID"/>
        </w:rPr>
        <w:sectPr w:rsidR="00A01B92" w:rsidRPr="00F8753B" w:rsidSect="00F8753B">
          <w:type w:val="continuous"/>
          <w:pgSz w:w="11907" w:h="18711" w:code="9"/>
          <w:pgMar w:top="1701" w:right="1275" w:bottom="1985" w:left="1985" w:header="709" w:footer="709" w:gutter="0"/>
          <w:cols w:space="708"/>
          <w:docGrid w:linePitch="360"/>
        </w:sectPr>
      </w:pPr>
    </w:p>
    <w:p w:rsidR="00F50ECF" w:rsidRPr="00F8753B" w:rsidRDefault="00AE4BC3" w:rsidP="00FC7856">
      <w:pPr>
        <w:spacing w:line="276" w:lineRule="auto"/>
        <w:jc w:val="both"/>
        <w:rPr>
          <w:rFonts w:ascii="Arial" w:hAnsi="Arial" w:cs="Arial"/>
          <w:bCs/>
          <w:color w:val="000000"/>
          <w:sz w:val="22"/>
          <w:szCs w:val="22"/>
          <w:lang w:val="id-ID"/>
        </w:rPr>
      </w:pPr>
      <w:r w:rsidRPr="00F8753B">
        <w:rPr>
          <w:rFonts w:ascii="Arial" w:hAnsi="Arial" w:cs="Arial"/>
          <w:bCs/>
          <w:color w:val="000000"/>
          <w:sz w:val="22"/>
          <w:szCs w:val="22"/>
          <w:lang w:val="id-ID"/>
        </w:rPr>
        <w:lastRenderedPageBreak/>
        <w:t xml:space="preserve">Berdasarkan data diatas didapatkan </w:t>
      </w:r>
      <w:r w:rsidRPr="00F8753B">
        <w:rPr>
          <w:rFonts w:ascii="Arial" w:hAnsi="Arial" w:cs="Arial"/>
          <w:bCs/>
          <w:color w:val="000000"/>
          <w:sz w:val="22"/>
          <w:szCs w:val="22"/>
          <w:lang w:val="sv-SE"/>
        </w:rPr>
        <w:t>sebanyak 14 (46,7) orang tua yang mempunyai sikap negatif berperilaku baik</w:t>
      </w:r>
      <w:r w:rsidRPr="00F8753B">
        <w:rPr>
          <w:rFonts w:ascii="Arial" w:hAnsi="Arial" w:cs="Arial"/>
          <w:bCs/>
          <w:color w:val="000000"/>
          <w:sz w:val="22"/>
          <w:szCs w:val="22"/>
          <w:lang w:val="id-ID"/>
        </w:rPr>
        <w:t>, s</w:t>
      </w:r>
      <w:r w:rsidRPr="00F8753B">
        <w:rPr>
          <w:rFonts w:ascii="Arial" w:hAnsi="Arial" w:cs="Arial"/>
          <w:bCs/>
          <w:color w:val="000000"/>
          <w:sz w:val="22"/>
          <w:szCs w:val="22"/>
          <w:lang w:val="sv-SE"/>
        </w:rPr>
        <w:t>edangkan 31 (55,4) orang tua yang mempunyai sikap positif berperilaku baik.  Hasil uji statistik di peroleh  nilai P 0,587  tidak ada hubungan yang signifikan antara sikap dengan perilaku upaya pencarian pengobatan anak autis</w:t>
      </w:r>
      <w:r w:rsidRPr="00F8753B">
        <w:rPr>
          <w:rFonts w:ascii="Arial" w:hAnsi="Arial" w:cs="Arial"/>
          <w:bCs/>
          <w:color w:val="000000"/>
          <w:sz w:val="22"/>
          <w:szCs w:val="22"/>
          <w:lang w:val="id-ID"/>
        </w:rPr>
        <w:t xml:space="preserve">. </w:t>
      </w:r>
      <w:r w:rsidR="009B3D4C" w:rsidRPr="00F8753B">
        <w:rPr>
          <w:rFonts w:ascii="Arial" w:hAnsi="Arial" w:cs="Arial"/>
          <w:bCs/>
          <w:color w:val="000000"/>
          <w:sz w:val="22"/>
          <w:szCs w:val="22"/>
          <w:lang w:val="id-ID"/>
        </w:rPr>
        <w:t>S</w:t>
      </w:r>
      <w:r w:rsidR="00541D0E" w:rsidRPr="00F8753B">
        <w:rPr>
          <w:rFonts w:ascii="Arial" w:hAnsi="Arial" w:cs="Arial"/>
          <w:bCs/>
          <w:color w:val="000000"/>
          <w:sz w:val="22"/>
          <w:szCs w:val="22"/>
          <w:lang w:val="sv-SE"/>
        </w:rPr>
        <w:t>ebanyak 37 (29</w:t>
      </w:r>
      <w:r w:rsidR="009B3D4C" w:rsidRPr="00F8753B">
        <w:rPr>
          <w:rFonts w:ascii="Arial" w:hAnsi="Arial" w:cs="Arial"/>
          <w:bCs/>
          <w:color w:val="000000"/>
          <w:sz w:val="22"/>
          <w:szCs w:val="22"/>
          <w:lang w:val="id-ID"/>
        </w:rPr>
        <w:t>,7</w:t>
      </w:r>
      <w:r w:rsidR="00541D0E" w:rsidRPr="00F8753B">
        <w:rPr>
          <w:rFonts w:ascii="Arial" w:hAnsi="Arial" w:cs="Arial"/>
          <w:bCs/>
          <w:color w:val="000000"/>
          <w:sz w:val="22"/>
          <w:szCs w:val="22"/>
          <w:lang w:val="sv-SE"/>
        </w:rPr>
        <w:t>) orang tua yang mempunyai peng</w:t>
      </w:r>
      <w:r w:rsidRPr="00F8753B">
        <w:rPr>
          <w:rFonts w:ascii="Arial" w:hAnsi="Arial" w:cs="Arial"/>
          <w:bCs/>
          <w:color w:val="000000"/>
          <w:sz w:val="22"/>
          <w:szCs w:val="22"/>
          <w:lang w:val="sv-SE"/>
        </w:rPr>
        <w:t>etahuan kurang berperilaku baik</w:t>
      </w:r>
      <w:r w:rsidRPr="00F8753B">
        <w:rPr>
          <w:rFonts w:ascii="Arial" w:hAnsi="Arial" w:cs="Arial"/>
          <w:bCs/>
          <w:color w:val="000000"/>
          <w:sz w:val="22"/>
          <w:szCs w:val="22"/>
          <w:lang w:val="id-ID"/>
        </w:rPr>
        <w:t>,</w:t>
      </w:r>
      <w:r w:rsidRPr="00F8753B">
        <w:rPr>
          <w:rFonts w:ascii="Arial" w:hAnsi="Arial" w:cs="Arial"/>
          <w:bCs/>
          <w:color w:val="000000"/>
          <w:sz w:val="22"/>
          <w:szCs w:val="22"/>
          <w:lang w:val="sv-SE"/>
        </w:rPr>
        <w:t xml:space="preserve"> </w:t>
      </w:r>
      <w:r w:rsidRPr="00F8753B">
        <w:rPr>
          <w:rFonts w:ascii="Arial" w:hAnsi="Arial" w:cs="Arial"/>
          <w:bCs/>
          <w:color w:val="000000"/>
          <w:sz w:val="22"/>
          <w:szCs w:val="22"/>
          <w:lang w:val="id-ID"/>
        </w:rPr>
        <w:t>s</w:t>
      </w:r>
      <w:r w:rsidR="00541D0E" w:rsidRPr="00F8753B">
        <w:rPr>
          <w:rFonts w:ascii="Arial" w:hAnsi="Arial" w:cs="Arial"/>
          <w:bCs/>
          <w:color w:val="000000"/>
          <w:sz w:val="22"/>
          <w:szCs w:val="22"/>
          <w:lang w:val="sv-SE"/>
        </w:rPr>
        <w:t xml:space="preserve">edangkan 49 (55,3) orang tua yang mempunyai pengetahuan baik  berperilaku baik.  Hasil uji statistik di peroleh  nilai P 0,001 ada hubungan yang signifikan antara pengetahuan orang tua  dengan perilaku upaya pencarian pengobatan anak autis.  Dari </w:t>
      </w:r>
      <w:r w:rsidR="00F8753B">
        <w:rPr>
          <w:rFonts w:ascii="Arial" w:hAnsi="Arial" w:cs="Arial"/>
          <w:bCs/>
          <w:color w:val="000000"/>
          <w:sz w:val="22"/>
          <w:szCs w:val="22"/>
          <w:lang w:val="id-ID"/>
        </w:rPr>
        <w:t>h</w:t>
      </w:r>
      <w:r w:rsidR="00541D0E" w:rsidRPr="00F8753B">
        <w:rPr>
          <w:rFonts w:ascii="Arial" w:hAnsi="Arial" w:cs="Arial"/>
          <w:bCs/>
          <w:color w:val="000000"/>
          <w:sz w:val="22"/>
          <w:szCs w:val="22"/>
          <w:lang w:val="sv-SE"/>
        </w:rPr>
        <w:t xml:space="preserve">asil analisis pula didapatkan nilai OR 5,358 artinya orang tua yang </w:t>
      </w:r>
      <w:r w:rsidR="00541D0E" w:rsidRPr="00F8753B">
        <w:rPr>
          <w:rFonts w:ascii="Arial" w:hAnsi="Arial" w:cs="Arial"/>
          <w:bCs/>
          <w:color w:val="000000"/>
          <w:sz w:val="22"/>
          <w:szCs w:val="22"/>
          <w:lang w:val="sv-SE"/>
        </w:rPr>
        <w:lastRenderedPageBreak/>
        <w:t>berpengetahuan baik mempunyai peluang 5,36 kali  untuk berperila</w:t>
      </w:r>
      <w:r w:rsidRPr="00F8753B">
        <w:rPr>
          <w:rFonts w:ascii="Arial" w:hAnsi="Arial" w:cs="Arial"/>
          <w:bCs/>
          <w:color w:val="000000"/>
          <w:sz w:val="22"/>
          <w:szCs w:val="22"/>
          <w:lang w:val="sv-SE"/>
        </w:rPr>
        <w:t>ku baik dibanding yang mempun</w:t>
      </w:r>
      <w:r w:rsidRPr="00F8753B">
        <w:rPr>
          <w:rFonts w:ascii="Arial" w:hAnsi="Arial" w:cs="Arial"/>
          <w:bCs/>
          <w:color w:val="000000"/>
          <w:sz w:val="22"/>
          <w:szCs w:val="22"/>
          <w:lang w:val="id-ID"/>
        </w:rPr>
        <w:t>yai</w:t>
      </w:r>
      <w:r w:rsidR="00541D0E" w:rsidRPr="00F8753B">
        <w:rPr>
          <w:rFonts w:ascii="Arial" w:hAnsi="Arial" w:cs="Arial"/>
          <w:bCs/>
          <w:color w:val="000000"/>
          <w:sz w:val="22"/>
          <w:szCs w:val="22"/>
          <w:lang w:val="sv-SE"/>
        </w:rPr>
        <w:t xml:space="preserve"> pengetahuan kurang</w:t>
      </w:r>
      <w:r w:rsidRPr="00F8753B">
        <w:rPr>
          <w:rFonts w:ascii="Arial" w:hAnsi="Arial" w:cs="Arial"/>
          <w:bCs/>
          <w:color w:val="000000"/>
          <w:sz w:val="22"/>
          <w:szCs w:val="22"/>
          <w:lang w:val="id-ID"/>
        </w:rPr>
        <w:t xml:space="preserve">. </w:t>
      </w:r>
    </w:p>
    <w:p w:rsidR="00541D0E" w:rsidRPr="00F8753B" w:rsidRDefault="00F50ECF" w:rsidP="00FC7856">
      <w:pPr>
        <w:spacing w:line="276" w:lineRule="auto"/>
        <w:jc w:val="both"/>
        <w:rPr>
          <w:rFonts w:ascii="Arial" w:hAnsi="Arial" w:cs="Arial"/>
          <w:bCs/>
          <w:color w:val="000000"/>
          <w:sz w:val="22"/>
          <w:szCs w:val="22"/>
          <w:lang w:val="id-ID"/>
        </w:rPr>
      </w:pPr>
      <w:r w:rsidRPr="00F8753B">
        <w:rPr>
          <w:rFonts w:ascii="Arial" w:hAnsi="Arial" w:cs="Arial"/>
          <w:bCs/>
          <w:color w:val="000000"/>
          <w:sz w:val="22"/>
          <w:szCs w:val="22"/>
          <w:lang w:val="id-ID"/>
        </w:rPr>
        <w:t xml:space="preserve">             </w:t>
      </w:r>
      <w:r w:rsidR="00AE4BC3" w:rsidRPr="00F8753B">
        <w:rPr>
          <w:rFonts w:ascii="Arial" w:hAnsi="Arial" w:cs="Arial"/>
          <w:bCs/>
          <w:color w:val="000000"/>
          <w:sz w:val="22"/>
          <w:szCs w:val="22"/>
          <w:lang w:val="id-ID"/>
        </w:rPr>
        <w:t>S</w:t>
      </w:r>
      <w:r w:rsidR="00541D0E" w:rsidRPr="00F8753B">
        <w:rPr>
          <w:rFonts w:ascii="Arial" w:hAnsi="Arial" w:cs="Arial"/>
          <w:bCs/>
          <w:color w:val="000000"/>
          <w:sz w:val="22"/>
          <w:szCs w:val="22"/>
          <w:lang w:val="sv-SE"/>
        </w:rPr>
        <w:t>ebanyak 15 (62,5) orang tua yang berpendidikan dasar</w:t>
      </w:r>
      <w:r w:rsidR="000E7462" w:rsidRPr="00F8753B">
        <w:rPr>
          <w:rFonts w:ascii="Arial" w:hAnsi="Arial" w:cs="Arial"/>
          <w:bCs/>
          <w:color w:val="000000"/>
          <w:sz w:val="22"/>
          <w:szCs w:val="22"/>
          <w:lang w:val="sv-SE"/>
        </w:rPr>
        <w:t xml:space="preserve"> mempunyai  berperilaku baik</w:t>
      </w:r>
      <w:r w:rsidR="000E7462" w:rsidRPr="00F8753B">
        <w:rPr>
          <w:rFonts w:ascii="Arial" w:hAnsi="Arial" w:cs="Arial"/>
          <w:bCs/>
          <w:color w:val="000000"/>
          <w:sz w:val="22"/>
          <w:szCs w:val="22"/>
          <w:lang w:val="id-ID"/>
        </w:rPr>
        <w:t>,</w:t>
      </w:r>
      <w:r w:rsidR="000E7462" w:rsidRPr="00F8753B">
        <w:rPr>
          <w:rFonts w:ascii="Arial" w:hAnsi="Arial" w:cs="Arial"/>
          <w:bCs/>
          <w:color w:val="000000"/>
          <w:sz w:val="22"/>
          <w:szCs w:val="22"/>
          <w:lang w:val="sv-SE"/>
        </w:rPr>
        <w:t xml:space="preserve"> </w:t>
      </w:r>
      <w:r w:rsidR="000E7462" w:rsidRPr="00F8753B">
        <w:rPr>
          <w:rFonts w:ascii="Arial" w:hAnsi="Arial" w:cs="Arial"/>
          <w:bCs/>
          <w:color w:val="000000"/>
          <w:sz w:val="22"/>
          <w:szCs w:val="22"/>
          <w:lang w:val="id-ID"/>
        </w:rPr>
        <w:t>s</w:t>
      </w:r>
      <w:r w:rsidR="00541D0E" w:rsidRPr="00F8753B">
        <w:rPr>
          <w:rFonts w:ascii="Arial" w:hAnsi="Arial" w:cs="Arial"/>
          <w:bCs/>
          <w:color w:val="000000"/>
          <w:sz w:val="22"/>
          <w:szCs w:val="22"/>
          <w:lang w:val="sv-SE"/>
        </w:rPr>
        <w:t>edangkan 16 (57,1) orang tua yang berpendidikan tinggi  berperilaku baik.  Hasil uji statistik di peroleh  nilai P 0,229  tidak ada hubungan yang signifikan antara pendidikan orang tua  dengan perilaku upaya pencarian pengobatan anak autis</w:t>
      </w:r>
      <w:r w:rsidR="00541D0E" w:rsidRPr="00F8753B">
        <w:rPr>
          <w:rFonts w:ascii="Arial" w:hAnsi="Arial" w:cs="Arial"/>
          <w:bCs/>
          <w:color w:val="000000"/>
          <w:sz w:val="22"/>
          <w:szCs w:val="22"/>
          <w:lang w:val="id-ID"/>
        </w:rPr>
        <w:t xml:space="preserve">.  </w:t>
      </w:r>
      <w:r w:rsidR="00AE4BC3" w:rsidRPr="00F8753B">
        <w:rPr>
          <w:rFonts w:ascii="Arial" w:hAnsi="Arial" w:cs="Arial"/>
          <w:bCs/>
          <w:color w:val="000000"/>
          <w:sz w:val="22"/>
          <w:szCs w:val="22"/>
          <w:lang w:val="id-ID"/>
        </w:rPr>
        <w:t>S</w:t>
      </w:r>
      <w:r w:rsidR="00541D0E" w:rsidRPr="00F8753B">
        <w:rPr>
          <w:rFonts w:ascii="Arial" w:hAnsi="Arial" w:cs="Arial"/>
          <w:bCs/>
          <w:color w:val="000000"/>
          <w:sz w:val="22"/>
          <w:szCs w:val="22"/>
          <w:lang w:val="id-ID"/>
        </w:rPr>
        <w:t xml:space="preserve">ebanyak 14 (42,4) orang tua yang  berpendapatan rendah berperilaku baik . Sedangkan 2 (66,7) orang tua yang berpendapatan tinggi  berperilaku baik.  Hasil uji statistik di peroleh  nilai P 0,229  tidak ada hubungan yang signifikan antara pendapatan orang tua dengan perilaku </w:t>
      </w:r>
      <w:r w:rsidR="00541D0E" w:rsidRPr="00F8753B">
        <w:rPr>
          <w:rFonts w:ascii="Arial" w:hAnsi="Arial" w:cs="Arial"/>
          <w:bCs/>
          <w:color w:val="000000"/>
          <w:sz w:val="22"/>
          <w:szCs w:val="22"/>
          <w:lang w:val="id-ID"/>
        </w:rPr>
        <w:lastRenderedPageBreak/>
        <w:t>upaya pencarian pengobatan anak autis.</w:t>
      </w:r>
      <w:r w:rsidR="00AE4BC3" w:rsidRPr="00F8753B">
        <w:rPr>
          <w:rFonts w:ascii="Arial" w:hAnsi="Arial" w:cs="Arial"/>
          <w:bCs/>
          <w:color w:val="000000"/>
          <w:sz w:val="22"/>
          <w:szCs w:val="22"/>
          <w:lang w:val="id-ID"/>
        </w:rPr>
        <w:t xml:space="preserve"> S</w:t>
      </w:r>
      <w:r w:rsidR="00541D0E" w:rsidRPr="00F8753B">
        <w:rPr>
          <w:rFonts w:ascii="Arial" w:hAnsi="Arial" w:cs="Arial"/>
          <w:bCs/>
          <w:color w:val="000000"/>
          <w:sz w:val="22"/>
          <w:szCs w:val="22"/>
          <w:lang w:val="id-ID"/>
        </w:rPr>
        <w:t>ebanyak 24 (49,9) mempunyai  tida</w:t>
      </w:r>
      <w:r w:rsidR="00F8753B">
        <w:rPr>
          <w:rFonts w:ascii="Arial" w:hAnsi="Arial" w:cs="Arial"/>
          <w:bCs/>
          <w:color w:val="000000"/>
          <w:sz w:val="22"/>
          <w:szCs w:val="22"/>
          <w:lang w:val="id-ID"/>
        </w:rPr>
        <w:t>k</w:t>
      </w:r>
      <w:r w:rsidR="00541D0E" w:rsidRPr="00F8753B">
        <w:rPr>
          <w:rFonts w:ascii="Arial" w:hAnsi="Arial" w:cs="Arial"/>
          <w:bCs/>
          <w:color w:val="000000"/>
          <w:sz w:val="22"/>
          <w:szCs w:val="22"/>
          <w:lang w:val="id-ID"/>
        </w:rPr>
        <w:t xml:space="preserve"> terpapar media berperilaku baik</w:t>
      </w:r>
      <w:r w:rsidRPr="00F8753B">
        <w:rPr>
          <w:rFonts w:ascii="Arial" w:hAnsi="Arial" w:cs="Arial"/>
          <w:bCs/>
          <w:color w:val="000000"/>
          <w:sz w:val="22"/>
          <w:szCs w:val="22"/>
          <w:lang w:val="id-ID"/>
        </w:rPr>
        <w:t xml:space="preserve"> . Sedangkan 21 (56,8) orang tua </w:t>
      </w:r>
      <w:r w:rsidR="00541D0E" w:rsidRPr="00F8753B">
        <w:rPr>
          <w:rFonts w:ascii="Arial" w:hAnsi="Arial" w:cs="Arial"/>
          <w:bCs/>
          <w:color w:val="000000"/>
          <w:sz w:val="22"/>
          <w:szCs w:val="22"/>
          <w:lang w:val="id-ID"/>
        </w:rPr>
        <w:t xml:space="preserve">yang mempunyai  keterpaparan  media berperilaku baik.  Hasil uji statistik di </w:t>
      </w:r>
      <w:r w:rsidR="00541D0E" w:rsidRPr="00F8753B">
        <w:rPr>
          <w:rFonts w:ascii="Arial" w:hAnsi="Arial" w:cs="Arial"/>
          <w:bCs/>
          <w:color w:val="000000"/>
          <w:sz w:val="22"/>
          <w:szCs w:val="22"/>
          <w:lang w:val="id-ID"/>
        </w:rPr>
        <w:lastRenderedPageBreak/>
        <w:t>peroleh  nilai P 0,619  tidak ada hubungan yang signifikan antara keterpaparan media dengan perilaku upaya pencarian pengobatan anak autis.</w:t>
      </w:r>
    </w:p>
    <w:p w:rsidR="00A01B92" w:rsidRPr="00F8753B" w:rsidRDefault="00A01B92" w:rsidP="00FC7856">
      <w:pPr>
        <w:spacing w:line="276" w:lineRule="auto"/>
        <w:jc w:val="both"/>
        <w:rPr>
          <w:rFonts w:ascii="Arial" w:hAnsi="Arial" w:cs="Arial"/>
          <w:sz w:val="22"/>
          <w:szCs w:val="22"/>
          <w:lang w:val="id-ID"/>
        </w:rPr>
        <w:sectPr w:rsidR="00A01B92" w:rsidRPr="00F8753B" w:rsidSect="00F8753B">
          <w:type w:val="continuous"/>
          <w:pgSz w:w="11907" w:h="18711" w:code="9"/>
          <w:pgMar w:top="1701" w:right="1275" w:bottom="3101" w:left="1985" w:header="709" w:footer="709" w:gutter="0"/>
          <w:cols w:num="2" w:space="708"/>
          <w:docGrid w:linePitch="360"/>
        </w:sectPr>
      </w:pPr>
    </w:p>
    <w:p w:rsidR="00541D0E" w:rsidRPr="00F8753B" w:rsidRDefault="00541D0E" w:rsidP="00FC7856">
      <w:pPr>
        <w:spacing w:line="276" w:lineRule="auto"/>
        <w:jc w:val="both"/>
        <w:rPr>
          <w:rFonts w:ascii="Arial" w:hAnsi="Arial" w:cs="Arial"/>
          <w:sz w:val="22"/>
          <w:szCs w:val="22"/>
          <w:lang w:val="id-ID"/>
        </w:rPr>
      </w:pPr>
    </w:p>
    <w:p w:rsidR="00093D0B" w:rsidRPr="00F8753B" w:rsidRDefault="00AE4BC3" w:rsidP="009B4A2F">
      <w:pPr>
        <w:spacing w:line="276" w:lineRule="auto"/>
        <w:jc w:val="center"/>
        <w:rPr>
          <w:rFonts w:ascii="Arial" w:hAnsi="Arial" w:cs="Arial"/>
          <w:sz w:val="22"/>
          <w:szCs w:val="22"/>
          <w:lang w:val="id-ID"/>
        </w:rPr>
      </w:pPr>
      <w:r w:rsidRPr="00F8753B">
        <w:rPr>
          <w:rFonts w:ascii="Arial" w:hAnsi="Arial" w:cs="Arial"/>
          <w:sz w:val="22"/>
          <w:szCs w:val="22"/>
          <w:lang w:val="id-ID"/>
        </w:rPr>
        <w:t>Tabel 2 Model Akhir Analisis Multivariat</w:t>
      </w:r>
    </w:p>
    <w:tbl>
      <w:tblPr>
        <w:tblW w:w="7660" w:type="dxa"/>
        <w:tblInd w:w="519" w:type="dxa"/>
        <w:tblBorders>
          <w:top w:val="single" w:sz="2" w:space="0" w:color="000000"/>
          <w:bottom w:val="single" w:sz="2" w:space="0" w:color="000000"/>
          <w:insideH w:val="single" w:sz="2" w:space="0" w:color="000000"/>
        </w:tblBorders>
        <w:tblLayout w:type="fixed"/>
        <w:tblCellMar>
          <w:left w:w="93" w:type="dxa"/>
          <w:right w:w="93" w:type="dxa"/>
        </w:tblCellMar>
        <w:tblLook w:val="0000"/>
      </w:tblPr>
      <w:tblGrid>
        <w:gridCol w:w="2260"/>
        <w:gridCol w:w="1080"/>
        <w:gridCol w:w="1080"/>
        <w:gridCol w:w="1080"/>
        <w:gridCol w:w="1080"/>
        <w:gridCol w:w="1080"/>
      </w:tblGrid>
      <w:tr w:rsidR="00541D0E" w:rsidRPr="00F8753B" w:rsidTr="009B4A2F">
        <w:trPr>
          <w:trHeight w:val="273"/>
        </w:trPr>
        <w:tc>
          <w:tcPr>
            <w:tcW w:w="2260" w:type="dxa"/>
            <w:shd w:val="clear" w:color="000000" w:fill="FFFFFF"/>
            <w:vAlign w:val="bottom"/>
          </w:tcPr>
          <w:p w:rsidR="00541D0E" w:rsidRPr="00F8753B" w:rsidRDefault="00541D0E" w:rsidP="00FC7856">
            <w:pPr>
              <w:autoSpaceDE w:val="0"/>
              <w:autoSpaceDN w:val="0"/>
              <w:adjustRightInd w:val="0"/>
              <w:spacing w:line="276" w:lineRule="auto"/>
              <w:rPr>
                <w:rFonts w:ascii="Arial" w:hAnsi="Arial" w:cs="Arial"/>
                <w:color w:val="000000"/>
                <w:sz w:val="22"/>
                <w:szCs w:val="22"/>
                <w:lang w:val="id-ID"/>
              </w:rPr>
            </w:pPr>
          </w:p>
        </w:tc>
        <w:tc>
          <w:tcPr>
            <w:tcW w:w="1080" w:type="dxa"/>
            <w:shd w:val="clear" w:color="000000" w:fill="FFFFFF"/>
            <w:vAlign w:val="bottom"/>
          </w:tcPr>
          <w:p w:rsidR="00541D0E" w:rsidRPr="00F8753B" w:rsidRDefault="00541D0E" w:rsidP="00FC7856">
            <w:pPr>
              <w:autoSpaceDE w:val="0"/>
              <w:autoSpaceDN w:val="0"/>
              <w:adjustRightInd w:val="0"/>
              <w:spacing w:line="276" w:lineRule="auto"/>
              <w:jc w:val="center"/>
              <w:rPr>
                <w:rFonts w:ascii="Arial" w:hAnsi="Arial" w:cs="Arial"/>
                <w:color w:val="000000"/>
                <w:sz w:val="22"/>
                <w:szCs w:val="22"/>
                <w:lang w:val="id-ID"/>
              </w:rPr>
            </w:pPr>
            <w:r w:rsidRPr="00F8753B">
              <w:rPr>
                <w:rFonts w:ascii="Arial" w:hAnsi="Arial" w:cs="Arial"/>
                <w:color w:val="000000"/>
                <w:sz w:val="22"/>
                <w:szCs w:val="22"/>
                <w:lang w:val="id-ID"/>
              </w:rPr>
              <w:t>B</w:t>
            </w:r>
          </w:p>
        </w:tc>
        <w:tc>
          <w:tcPr>
            <w:tcW w:w="1080" w:type="dxa"/>
            <w:shd w:val="clear" w:color="000000" w:fill="FFFFFF"/>
            <w:vAlign w:val="bottom"/>
          </w:tcPr>
          <w:p w:rsidR="00541D0E" w:rsidRPr="00F8753B" w:rsidRDefault="00541D0E" w:rsidP="00FC7856">
            <w:pPr>
              <w:autoSpaceDE w:val="0"/>
              <w:autoSpaceDN w:val="0"/>
              <w:adjustRightInd w:val="0"/>
              <w:spacing w:line="276" w:lineRule="auto"/>
              <w:jc w:val="center"/>
              <w:rPr>
                <w:rFonts w:ascii="Arial" w:hAnsi="Arial" w:cs="Arial"/>
                <w:color w:val="000000"/>
                <w:sz w:val="22"/>
                <w:szCs w:val="22"/>
                <w:lang w:val="id-ID"/>
              </w:rPr>
            </w:pPr>
            <w:r w:rsidRPr="00F8753B">
              <w:rPr>
                <w:rFonts w:ascii="Arial" w:hAnsi="Arial" w:cs="Arial"/>
                <w:color w:val="000000"/>
                <w:sz w:val="22"/>
                <w:szCs w:val="22"/>
                <w:lang w:val="id-ID"/>
              </w:rPr>
              <w:t>S.E.</w:t>
            </w:r>
          </w:p>
        </w:tc>
        <w:tc>
          <w:tcPr>
            <w:tcW w:w="1080" w:type="dxa"/>
            <w:shd w:val="clear" w:color="000000" w:fill="FFFFFF"/>
            <w:vAlign w:val="bottom"/>
          </w:tcPr>
          <w:p w:rsidR="00541D0E" w:rsidRPr="00F8753B" w:rsidRDefault="00541D0E" w:rsidP="00FC7856">
            <w:pPr>
              <w:autoSpaceDE w:val="0"/>
              <w:autoSpaceDN w:val="0"/>
              <w:adjustRightInd w:val="0"/>
              <w:spacing w:line="276" w:lineRule="auto"/>
              <w:jc w:val="center"/>
              <w:rPr>
                <w:rFonts w:ascii="Arial" w:hAnsi="Arial" w:cs="Arial"/>
                <w:color w:val="000000"/>
                <w:sz w:val="22"/>
                <w:szCs w:val="22"/>
                <w:lang w:val="id-ID"/>
              </w:rPr>
            </w:pPr>
            <w:r w:rsidRPr="00F8753B">
              <w:rPr>
                <w:rFonts w:ascii="Arial" w:hAnsi="Arial" w:cs="Arial"/>
                <w:color w:val="000000"/>
                <w:sz w:val="22"/>
                <w:szCs w:val="22"/>
                <w:lang w:val="id-ID"/>
              </w:rPr>
              <w:t>Wald</w:t>
            </w:r>
          </w:p>
        </w:tc>
        <w:tc>
          <w:tcPr>
            <w:tcW w:w="1080" w:type="dxa"/>
            <w:shd w:val="clear" w:color="000000" w:fill="FFFFFF"/>
            <w:vAlign w:val="bottom"/>
          </w:tcPr>
          <w:p w:rsidR="00541D0E" w:rsidRPr="00F8753B" w:rsidRDefault="00541D0E" w:rsidP="00FC7856">
            <w:pPr>
              <w:autoSpaceDE w:val="0"/>
              <w:autoSpaceDN w:val="0"/>
              <w:adjustRightInd w:val="0"/>
              <w:spacing w:line="276" w:lineRule="auto"/>
              <w:jc w:val="center"/>
              <w:rPr>
                <w:rFonts w:ascii="Arial" w:hAnsi="Arial" w:cs="Arial"/>
                <w:color w:val="000000"/>
                <w:sz w:val="22"/>
                <w:szCs w:val="22"/>
                <w:lang w:val="id-ID"/>
              </w:rPr>
            </w:pPr>
            <w:r w:rsidRPr="00F8753B">
              <w:rPr>
                <w:rFonts w:ascii="Arial" w:hAnsi="Arial" w:cs="Arial"/>
                <w:color w:val="000000"/>
                <w:sz w:val="22"/>
                <w:szCs w:val="22"/>
                <w:lang w:val="id-ID"/>
              </w:rPr>
              <w:t>P Value</w:t>
            </w:r>
          </w:p>
        </w:tc>
        <w:tc>
          <w:tcPr>
            <w:tcW w:w="1080" w:type="dxa"/>
            <w:shd w:val="clear" w:color="000000" w:fill="FFFFFF"/>
            <w:vAlign w:val="bottom"/>
          </w:tcPr>
          <w:p w:rsidR="00541D0E" w:rsidRPr="00F8753B" w:rsidRDefault="00541D0E" w:rsidP="00FC7856">
            <w:pPr>
              <w:autoSpaceDE w:val="0"/>
              <w:autoSpaceDN w:val="0"/>
              <w:adjustRightInd w:val="0"/>
              <w:spacing w:line="276" w:lineRule="auto"/>
              <w:jc w:val="center"/>
              <w:rPr>
                <w:rFonts w:ascii="Arial" w:hAnsi="Arial" w:cs="Arial"/>
                <w:color w:val="000000"/>
                <w:sz w:val="22"/>
                <w:szCs w:val="22"/>
                <w:lang w:val="id-ID"/>
              </w:rPr>
            </w:pPr>
            <w:r w:rsidRPr="00F8753B">
              <w:rPr>
                <w:rFonts w:ascii="Arial" w:hAnsi="Arial" w:cs="Arial"/>
                <w:color w:val="000000"/>
                <w:sz w:val="22"/>
                <w:szCs w:val="22"/>
                <w:lang w:val="id-ID"/>
              </w:rPr>
              <w:t>OR</w:t>
            </w:r>
          </w:p>
        </w:tc>
      </w:tr>
      <w:tr w:rsidR="00541D0E" w:rsidRPr="00F8753B" w:rsidTr="009B4A2F">
        <w:trPr>
          <w:trHeight w:val="273"/>
        </w:trPr>
        <w:tc>
          <w:tcPr>
            <w:tcW w:w="2260" w:type="dxa"/>
            <w:shd w:val="clear" w:color="000000" w:fill="FFFFFF"/>
          </w:tcPr>
          <w:p w:rsidR="00541D0E" w:rsidRPr="00F8753B" w:rsidRDefault="00541D0E" w:rsidP="00FC7856">
            <w:pPr>
              <w:autoSpaceDE w:val="0"/>
              <w:autoSpaceDN w:val="0"/>
              <w:adjustRightInd w:val="0"/>
              <w:spacing w:line="276" w:lineRule="auto"/>
              <w:rPr>
                <w:rFonts w:ascii="Arial" w:hAnsi="Arial" w:cs="Arial"/>
                <w:color w:val="000000"/>
                <w:sz w:val="22"/>
                <w:szCs w:val="22"/>
                <w:lang w:val="id-ID"/>
              </w:rPr>
            </w:pPr>
            <w:r w:rsidRPr="00F8753B">
              <w:rPr>
                <w:rFonts w:ascii="Arial" w:hAnsi="Arial" w:cs="Arial"/>
                <w:color w:val="000000"/>
                <w:sz w:val="22"/>
                <w:szCs w:val="22"/>
                <w:lang w:val="id-ID"/>
              </w:rPr>
              <w:t>Pengetahuan</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lang w:val="id-ID"/>
              </w:rPr>
            </w:pPr>
            <w:r w:rsidRPr="00F8753B">
              <w:rPr>
                <w:rFonts w:ascii="Arial" w:hAnsi="Arial" w:cs="Arial"/>
                <w:color w:val="000000"/>
                <w:sz w:val="22"/>
                <w:szCs w:val="22"/>
                <w:lang w:val="id-ID"/>
              </w:rPr>
              <w:t>2.356</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lang w:val="id-ID"/>
              </w:rPr>
            </w:pPr>
            <w:r w:rsidRPr="00F8753B">
              <w:rPr>
                <w:rFonts w:ascii="Arial" w:hAnsi="Arial" w:cs="Arial"/>
                <w:color w:val="000000"/>
                <w:sz w:val="22"/>
                <w:szCs w:val="22"/>
                <w:lang w:val="id-ID"/>
              </w:rPr>
              <w:t>.620</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lang w:val="id-ID"/>
              </w:rPr>
            </w:pPr>
            <w:r w:rsidRPr="00F8753B">
              <w:rPr>
                <w:rFonts w:ascii="Arial" w:hAnsi="Arial" w:cs="Arial"/>
                <w:color w:val="000000"/>
                <w:sz w:val="22"/>
                <w:szCs w:val="22"/>
                <w:lang w:val="id-ID"/>
              </w:rPr>
              <w:t>14.451</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lang w:val="id-ID"/>
              </w:rPr>
            </w:pPr>
            <w:r w:rsidRPr="00F8753B">
              <w:rPr>
                <w:rFonts w:ascii="Arial" w:hAnsi="Arial" w:cs="Arial"/>
                <w:color w:val="000000"/>
                <w:sz w:val="22"/>
                <w:szCs w:val="22"/>
                <w:lang w:val="id-ID"/>
              </w:rPr>
              <w:t>.000</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lang w:val="id-ID"/>
              </w:rPr>
            </w:pPr>
            <w:r w:rsidRPr="00F8753B">
              <w:rPr>
                <w:rFonts w:ascii="Arial" w:hAnsi="Arial" w:cs="Arial"/>
                <w:color w:val="000000"/>
                <w:sz w:val="22"/>
                <w:szCs w:val="22"/>
                <w:lang w:val="id-ID"/>
              </w:rPr>
              <w:t>10.549</w:t>
            </w:r>
          </w:p>
        </w:tc>
      </w:tr>
      <w:tr w:rsidR="00541D0E" w:rsidRPr="00F8753B" w:rsidTr="009B4A2F">
        <w:trPr>
          <w:trHeight w:val="273"/>
        </w:trPr>
        <w:tc>
          <w:tcPr>
            <w:tcW w:w="2260" w:type="dxa"/>
            <w:shd w:val="clear" w:color="000000" w:fill="FFFFFF"/>
          </w:tcPr>
          <w:p w:rsidR="00541D0E" w:rsidRPr="00F8753B" w:rsidRDefault="00541D0E" w:rsidP="00FC7856">
            <w:pPr>
              <w:autoSpaceDE w:val="0"/>
              <w:autoSpaceDN w:val="0"/>
              <w:adjustRightInd w:val="0"/>
              <w:spacing w:line="276" w:lineRule="auto"/>
              <w:rPr>
                <w:rFonts w:ascii="Arial" w:hAnsi="Arial" w:cs="Arial"/>
                <w:color w:val="000000"/>
                <w:sz w:val="22"/>
                <w:szCs w:val="22"/>
                <w:lang w:val="id-ID"/>
              </w:rPr>
            </w:pPr>
            <w:r w:rsidRPr="00F8753B">
              <w:rPr>
                <w:rFonts w:ascii="Arial" w:hAnsi="Arial" w:cs="Arial"/>
                <w:color w:val="000000"/>
                <w:sz w:val="22"/>
                <w:szCs w:val="22"/>
                <w:lang w:val="id-ID"/>
              </w:rPr>
              <w:t>Pendidikan</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lang w:val="id-ID"/>
              </w:rPr>
            </w:pPr>
            <w:r w:rsidRPr="00F8753B">
              <w:rPr>
                <w:rFonts w:ascii="Arial" w:hAnsi="Arial" w:cs="Arial"/>
                <w:color w:val="000000"/>
                <w:sz w:val="22"/>
                <w:szCs w:val="22"/>
                <w:lang w:val="id-ID"/>
              </w:rPr>
              <w:t>-.781</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lang w:val="id-ID"/>
              </w:rPr>
            </w:pPr>
            <w:r w:rsidRPr="00F8753B">
              <w:rPr>
                <w:rFonts w:ascii="Arial" w:hAnsi="Arial" w:cs="Arial"/>
                <w:color w:val="000000"/>
                <w:sz w:val="22"/>
                <w:szCs w:val="22"/>
                <w:lang w:val="id-ID"/>
              </w:rPr>
              <w:t>.389</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lang w:val="id-ID"/>
              </w:rPr>
            </w:pPr>
            <w:r w:rsidRPr="00F8753B">
              <w:rPr>
                <w:rFonts w:ascii="Arial" w:hAnsi="Arial" w:cs="Arial"/>
                <w:color w:val="000000"/>
                <w:sz w:val="22"/>
                <w:szCs w:val="22"/>
                <w:lang w:val="id-ID"/>
              </w:rPr>
              <w:t>4.040</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lang w:val="id-ID"/>
              </w:rPr>
            </w:pPr>
            <w:r w:rsidRPr="00F8753B">
              <w:rPr>
                <w:rFonts w:ascii="Arial" w:hAnsi="Arial" w:cs="Arial"/>
                <w:color w:val="000000"/>
                <w:sz w:val="22"/>
                <w:szCs w:val="22"/>
                <w:lang w:val="id-ID"/>
              </w:rPr>
              <w:t>.044</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lang w:val="id-ID"/>
              </w:rPr>
            </w:pPr>
            <w:r w:rsidRPr="00F8753B">
              <w:rPr>
                <w:rFonts w:ascii="Arial" w:hAnsi="Arial" w:cs="Arial"/>
                <w:color w:val="000000"/>
                <w:sz w:val="22"/>
                <w:szCs w:val="22"/>
                <w:lang w:val="id-ID"/>
              </w:rPr>
              <w:t>.458</w:t>
            </w:r>
          </w:p>
        </w:tc>
      </w:tr>
      <w:tr w:rsidR="00541D0E" w:rsidRPr="00F8753B" w:rsidTr="009B4A2F">
        <w:trPr>
          <w:trHeight w:val="273"/>
        </w:trPr>
        <w:tc>
          <w:tcPr>
            <w:tcW w:w="2260" w:type="dxa"/>
            <w:shd w:val="clear" w:color="000000" w:fill="FFFFFF"/>
          </w:tcPr>
          <w:p w:rsidR="00541D0E" w:rsidRPr="00F8753B" w:rsidRDefault="00541D0E" w:rsidP="00FC7856">
            <w:pPr>
              <w:autoSpaceDE w:val="0"/>
              <w:autoSpaceDN w:val="0"/>
              <w:adjustRightInd w:val="0"/>
              <w:spacing w:line="276" w:lineRule="auto"/>
              <w:rPr>
                <w:rFonts w:ascii="Arial" w:hAnsi="Arial" w:cs="Arial"/>
                <w:color w:val="000000"/>
                <w:sz w:val="22"/>
                <w:szCs w:val="22"/>
                <w:lang w:val="id-ID"/>
              </w:rPr>
            </w:pPr>
            <w:r w:rsidRPr="00F8753B">
              <w:rPr>
                <w:rFonts w:ascii="Arial" w:hAnsi="Arial" w:cs="Arial"/>
                <w:color w:val="000000"/>
                <w:sz w:val="22"/>
                <w:szCs w:val="22"/>
                <w:lang w:val="id-ID"/>
              </w:rPr>
              <w:t>Pekerjaan</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lang w:val="id-ID"/>
              </w:rPr>
            </w:pPr>
            <w:r w:rsidRPr="00F8753B">
              <w:rPr>
                <w:rFonts w:ascii="Arial" w:hAnsi="Arial" w:cs="Arial"/>
                <w:color w:val="000000"/>
                <w:sz w:val="22"/>
                <w:szCs w:val="22"/>
                <w:lang w:val="id-ID"/>
              </w:rPr>
              <w:t>.839</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.562</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2.226</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.136</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2.313</w:t>
            </w:r>
          </w:p>
        </w:tc>
      </w:tr>
      <w:tr w:rsidR="00541D0E" w:rsidRPr="00F8753B" w:rsidTr="009B4A2F">
        <w:trPr>
          <w:trHeight w:val="273"/>
        </w:trPr>
        <w:tc>
          <w:tcPr>
            <w:tcW w:w="2260" w:type="dxa"/>
            <w:shd w:val="clear" w:color="000000" w:fill="FFFFFF"/>
          </w:tcPr>
          <w:p w:rsidR="00541D0E" w:rsidRPr="00F8753B" w:rsidRDefault="00541D0E" w:rsidP="00FC7856">
            <w:pPr>
              <w:autoSpaceDE w:val="0"/>
              <w:autoSpaceDN w:val="0"/>
              <w:adjustRightInd w:val="0"/>
              <w:spacing w:line="276" w:lineRule="auto"/>
              <w:rPr>
                <w:rFonts w:ascii="Arial" w:hAnsi="Arial" w:cs="Arial"/>
                <w:color w:val="000000"/>
                <w:sz w:val="22"/>
                <w:szCs w:val="22"/>
              </w:rPr>
            </w:pPr>
            <w:r w:rsidRPr="00F8753B">
              <w:rPr>
                <w:rFonts w:ascii="Arial" w:hAnsi="Arial" w:cs="Arial"/>
                <w:color w:val="000000"/>
                <w:sz w:val="22"/>
                <w:szCs w:val="22"/>
              </w:rPr>
              <w:t>Jumlah</w:t>
            </w:r>
            <w:r w:rsidR="003D1E54" w:rsidRPr="00F8753B">
              <w:rPr>
                <w:rFonts w:ascii="Arial" w:hAnsi="Arial" w:cs="Arial"/>
                <w:color w:val="000000"/>
                <w:sz w:val="22"/>
                <w:szCs w:val="22"/>
                <w:lang w:val="id-ID"/>
              </w:rPr>
              <w:t xml:space="preserve"> </w:t>
            </w:r>
            <w:r w:rsidRPr="00F8753B">
              <w:rPr>
                <w:rFonts w:ascii="Arial" w:hAnsi="Arial" w:cs="Arial"/>
                <w:color w:val="000000"/>
                <w:sz w:val="22"/>
                <w:szCs w:val="22"/>
              </w:rPr>
              <w:t>anak</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1.114</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.563</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3.909</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.048</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3.046</w:t>
            </w:r>
          </w:p>
        </w:tc>
      </w:tr>
      <w:tr w:rsidR="00541D0E" w:rsidRPr="00F8753B" w:rsidTr="009B4A2F">
        <w:trPr>
          <w:trHeight w:val="273"/>
        </w:trPr>
        <w:tc>
          <w:tcPr>
            <w:tcW w:w="2260" w:type="dxa"/>
            <w:shd w:val="clear" w:color="000000" w:fill="FFFFFF"/>
          </w:tcPr>
          <w:p w:rsidR="00541D0E" w:rsidRPr="00F8753B" w:rsidRDefault="00541D0E" w:rsidP="00FC7856">
            <w:pPr>
              <w:autoSpaceDE w:val="0"/>
              <w:autoSpaceDN w:val="0"/>
              <w:adjustRightInd w:val="0"/>
              <w:spacing w:line="276" w:lineRule="auto"/>
              <w:rPr>
                <w:rFonts w:ascii="Arial" w:hAnsi="Arial" w:cs="Arial"/>
                <w:color w:val="000000"/>
                <w:sz w:val="22"/>
                <w:szCs w:val="22"/>
              </w:rPr>
            </w:pPr>
            <w:r w:rsidRPr="00F8753B">
              <w:rPr>
                <w:rFonts w:ascii="Arial" w:hAnsi="Arial" w:cs="Arial"/>
                <w:color w:val="000000"/>
                <w:sz w:val="22"/>
                <w:szCs w:val="22"/>
              </w:rPr>
              <w:t>Jarak</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-.788</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.593</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1.766</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.184</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.455</w:t>
            </w:r>
          </w:p>
        </w:tc>
      </w:tr>
      <w:tr w:rsidR="00541D0E" w:rsidRPr="00F8753B" w:rsidTr="009B4A2F">
        <w:trPr>
          <w:trHeight w:val="273"/>
        </w:trPr>
        <w:tc>
          <w:tcPr>
            <w:tcW w:w="2260" w:type="dxa"/>
            <w:shd w:val="clear" w:color="000000" w:fill="FFFFFF"/>
          </w:tcPr>
          <w:p w:rsidR="00541D0E" w:rsidRPr="00F8753B" w:rsidRDefault="00541D0E" w:rsidP="00FC7856">
            <w:pPr>
              <w:autoSpaceDE w:val="0"/>
              <w:autoSpaceDN w:val="0"/>
              <w:adjustRightInd w:val="0"/>
              <w:spacing w:line="276" w:lineRule="auto"/>
              <w:rPr>
                <w:rFonts w:ascii="Arial" w:hAnsi="Arial" w:cs="Arial"/>
                <w:color w:val="000000"/>
                <w:sz w:val="22"/>
                <w:szCs w:val="22"/>
              </w:rPr>
            </w:pPr>
            <w:r w:rsidRPr="00F8753B">
              <w:rPr>
                <w:rFonts w:ascii="Arial" w:hAnsi="Arial" w:cs="Arial"/>
                <w:color w:val="000000"/>
                <w:sz w:val="22"/>
                <w:szCs w:val="22"/>
              </w:rPr>
              <w:t>Petugas</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-.431</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.557</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.598</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.439</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.650</w:t>
            </w:r>
          </w:p>
        </w:tc>
      </w:tr>
      <w:tr w:rsidR="00541D0E" w:rsidRPr="00F8753B" w:rsidTr="009B4A2F">
        <w:trPr>
          <w:trHeight w:val="273"/>
        </w:trPr>
        <w:tc>
          <w:tcPr>
            <w:tcW w:w="2260" w:type="dxa"/>
            <w:shd w:val="clear" w:color="000000" w:fill="FFFFFF"/>
          </w:tcPr>
          <w:p w:rsidR="00541D0E" w:rsidRPr="00F8753B" w:rsidRDefault="00541D0E" w:rsidP="00FC7856">
            <w:pPr>
              <w:autoSpaceDE w:val="0"/>
              <w:autoSpaceDN w:val="0"/>
              <w:adjustRightInd w:val="0"/>
              <w:spacing w:line="276" w:lineRule="auto"/>
              <w:rPr>
                <w:rFonts w:ascii="Arial" w:hAnsi="Arial" w:cs="Arial"/>
                <w:color w:val="000000"/>
                <w:sz w:val="22"/>
                <w:szCs w:val="22"/>
              </w:rPr>
            </w:pPr>
            <w:r w:rsidRPr="00F8753B">
              <w:rPr>
                <w:rFonts w:ascii="Arial" w:hAnsi="Arial" w:cs="Arial"/>
                <w:color w:val="000000"/>
                <w:sz w:val="22"/>
                <w:szCs w:val="22"/>
              </w:rPr>
              <w:t>Terpapar</w:t>
            </w:r>
            <w:r w:rsidR="003D1E54" w:rsidRPr="00F8753B">
              <w:rPr>
                <w:rFonts w:ascii="Arial" w:hAnsi="Arial" w:cs="Arial"/>
                <w:color w:val="000000"/>
                <w:sz w:val="22"/>
                <w:szCs w:val="22"/>
                <w:lang w:val="id-ID"/>
              </w:rPr>
              <w:t xml:space="preserve"> </w:t>
            </w:r>
            <w:r w:rsidRPr="00F8753B">
              <w:rPr>
                <w:rFonts w:ascii="Arial" w:hAnsi="Arial" w:cs="Arial"/>
                <w:color w:val="000000"/>
                <w:sz w:val="22"/>
                <w:szCs w:val="22"/>
              </w:rPr>
              <w:t>media</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.590</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.564</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1.093</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.296</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1.804</w:t>
            </w:r>
          </w:p>
        </w:tc>
      </w:tr>
      <w:tr w:rsidR="00541D0E" w:rsidRPr="00F8753B" w:rsidTr="009B4A2F">
        <w:trPr>
          <w:trHeight w:val="273"/>
        </w:trPr>
        <w:tc>
          <w:tcPr>
            <w:tcW w:w="2260" w:type="dxa"/>
            <w:shd w:val="clear" w:color="000000" w:fill="FFFFFF"/>
          </w:tcPr>
          <w:p w:rsidR="00541D0E" w:rsidRPr="00F8753B" w:rsidRDefault="00541D0E" w:rsidP="00FC7856">
            <w:pPr>
              <w:autoSpaceDE w:val="0"/>
              <w:autoSpaceDN w:val="0"/>
              <w:adjustRightInd w:val="0"/>
              <w:spacing w:line="276" w:lineRule="auto"/>
              <w:rPr>
                <w:rFonts w:ascii="Arial" w:hAnsi="Arial" w:cs="Arial"/>
                <w:color w:val="000000"/>
                <w:sz w:val="22"/>
                <w:szCs w:val="22"/>
              </w:rPr>
            </w:pPr>
            <w:r w:rsidRPr="00F8753B">
              <w:rPr>
                <w:rFonts w:ascii="Arial" w:hAnsi="Arial" w:cs="Arial"/>
                <w:color w:val="000000"/>
                <w:sz w:val="22"/>
                <w:szCs w:val="22"/>
              </w:rPr>
              <w:t>Constant</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-3.962</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1.625</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5.946</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.015</w:t>
            </w:r>
          </w:p>
        </w:tc>
        <w:tc>
          <w:tcPr>
            <w:tcW w:w="1080" w:type="dxa"/>
            <w:shd w:val="clear" w:color="000000" w:fill="FFFFFF"/>
            <w:vAlign w:val="center"/>
          </w:tcPr>
          <w:p w:rsidR="00541D0E" w:rsidRPr="00F8753B" w:rsidRDefault="00541D0E" w:rsidP="00FC7856">
            <w:pPr>
              <w:autoSpaceDE w:val="0"/>
              <w:autoSpaceDN w:val="0"/>
              <w:adjustRightInd w:val="0"/>
              <w:spacing w:line="276" w:lineRule="auto"/>
              <w:jc w:val="right"/>
              <w:rPr>
                <w:rFonts w:ascii="Arial" w:hAnsi="Arial" w:cs="Arial"/>
                <w:color w:val="000000"/>
                <w:sz w:val="22"/>
                <w:szCs w:val="22"/>
              </w:rPr>
            </w:pPr>
            <w:r w:rsidRPr="00F8753B">
              <w:rPr>
                <w:rFonts w:ascii="Arial" w:hAnsi="Arial" w:cs="Arial"/>
                <w:color w:val="000000"/>
                <w:sz w:val="22"/>
                <w:szCs w:val="22"/>
              </w:rPr>
              <w:t>.019</w:t>
            </w:r>
          </w:p>
        </w:tc>
      </w:tr>
    </w:tbl>
    <w:p w:rsidR="00541D0E" w:rsidRPr="00F8753B" w:rsidRDefault="00541D0E" w:rsidP="00FC7856">
      <w:pPr>
        <w:tabs>
          <w:tab w:val="center" w:pos="2836"/>
        </w:tabs>
        <w:autoSpaceDE w:val="0"/>
        <w:autoSpaceDN w:val="0"/>
        <w:adjustRightInd w:val="0"/>
        <w:spacing w:line="276" w:lineRule="auto"/>
        <w:jc w:val="both"/>
        <w:rPr>
          <w:rFonts w:ascii="Arial" w:hAnsi="Arial" w:cs="Arial"/>
          <w:sz w:val="22"/>
          <w:szCs w:val="22"/>
          <w:lang w:val="id-ID"/>
        </w:rPr>
      </w:pPr>
    </w:p>
    <w:p w:rsidR="00A01B92" w:rsidRPr="00F8753B" w:rsidRDefault="00A01B92" w:rsidP="00FC7856">
      <w:pPr>
        <w:tabs>
          <w:tab w:val="center" w:pos="2836"/>
        </w:tabs>
        <w:autoSpaceDE w:val="0"/>
        <w:autoSpaceDN w:val="0"/>
        <w:adjustRightInd w:val="0"/>
        <w:spacing w:line="276" w:lineRule="auto"/>
        <w:jc w:val="both"/>
        <w:rPr>
          <w:rFonts w:ascii="Arial" w:hAnsi="Arial" w:cs="Arial"/>
          <w:sz w:val="22"/>
          <w:szCs w:val="22"/>
          <w:lang w:val="id-ID"/>
        </w:rPr>
        <w:sectPr w:rsidR="00A01B92" w:rsidRPr="00F8753B" w:rsidSect="009B4A2F">
          <w:type w:val="continuous"/>
          <w:pgSz w:w="11907" w:h="18711" w:code="9"/>
          <w:pgMar w:top="2268" w:right="1275" w:bottom="3101" w:left="1985" w:header="709" w:footer="709" w:gutter="0"/>
          <w:cols w:space="708"/>
          <w:docGrid w:linePitch="360"/>
        </w:sectPr>
      </w:pPr>
    </w:p>
    <w:p w:rsidR="00093D0B" w:rsidRPr="00F8753B" w:rsidRDefault="003D1E54" w:rsidP="00FC7856">
      <w:pPr>
        <w:tabs>
          <w:tab w:val="center" w:pos="2836"/>
        </w:tabs>
        <w:autoSpaceDE w:val="0"/>
        <w:autoSpaceDN w:val="0"/>
        <w:adjustRightInd w:val="0"/>
        <w:spacing w:line="276" w:lineRule="auto"/>
        <w:jc w:val="both"/>
        <w:rPr>
          <w:rFonts w:ascii="Arial" w:hAnsi="Arial" w:cs="Arial"/>
          <w:sz w:val="22"/>
          <w:szCs w:val="22"/>
          <w:lang w:val="id-ID"/>
        </w:rPr>
      </w:pPr>
      <w:r w:rsidRPr="00F8753B">
        <w:rPr>
          <w:rFonts w:ascii="Arial" w:hAnsi="Arial" w:cs="Arial"/>
          <w:sz w:val="22"/>
          <w:szCs w:val="22"/>
          <w:lang w:val="id-ID"/>
        </w:rPr>
        <w:lastRenderedPageBreak/>
        <w:t xml:space="preserve">Dari hasil analisis </w:t>
      </w:r>
      <w:r w:rsidR="00541D0E" w:rsidRPr="00F8753B">
        <w:rPr>
          <w:rFonts w:ascii="Arial" w:hAnsi="Arial" w:cs="Arial"/>
          <w:sz w:val="22"/>
          <w:szCs w:val="22"/>
          <w:lang w:val="id-ID"/>
        </w:rPr>
        <w:t>nilai OR yang paling besar adalah variabel pengetahuan  yaitu 10,54 artinya peranan orang tua mempunyai peluang 10,54 kali untuk berperilaku mencari pengobatan anak autis dibandingkan dengan dengan</w:t>
      </w:r>
      <w:r w:rsidR="00541D0E" w:rsidRPr="00F8753B">
        <w:rPr>
          <w:rFonts w:ascii="Arial" w:hAnsi="Arial" w:cs="Arial"/>
          <w:sz w:val="22"/>
          <w:szCs w:val="22"/>
        </w:rPr>
        <w:t xml:space="preserve"> </w:t>
      </w:r>
      <w:r w:rsidR="00541D0E" w:rsidRPr="00F8753B">
        <w:rPr>
          <w:rFonts w:ascii="Arial" w:hAnsi="Arial" w:cs="Arial"/>
          <w:sz w:val="22"/>
          <w:szCs w:val="22"/>
          <w:lang w:val="id-ID"/>
        </w:rPr>
        <w:t>variabel</w:t>
      </w:r>
      <w:r w:rsidR="00541D0E" w:rsidRPr="00F8753B">
        <w:rPr>
          <w:rFonts w:ascii="Arial" w:hAnsi="Arial" w:cs="Arial"/>
          <w:sz w:val="22"/>
          <w:szCs w:val="22"/>
        </w:rPr>
        <w:t xml:space="preserve"> </w:t>
      </w:r>
      <w:r w:rsidR="00541D0E" w:rsidRPr="00F8753B">
        <w:rPr>
          <w:rFonts w:ascii="Arial" w:hAnsi="Arial" w:cs="Arial"/>
          <w:sz w:val="22"/>
          <w:szCs w:val="22"/>
          <w:lang w:val="id-ID"/>
        </w:rPr>
        <w:t>pendidikan,</w:t>
      </w:r>
      <w:r w:rsidR="00541D0E" w:rsidRPr="00F8753B">
        <w:rPr>
          <w:rFonts w:ascii="Arial" w:hAnsi="Arial" w:cs="Arial"/>
          <w:sz w:val="22"/>
          <w:szCs w:val="22"/>
        </w:rPr>
        <w:t xml:space="preserve"> </w:t>
      </w:r>
      <w:r w:rsidR="00541D0E" w:rsidRPr="00F8753B">
        <w:rPr>
          <w:rFonts w:ascii="Arial" w:hAnsi="Arial" w:cs="Arial"/>
          <w:sz w:val="22"/>
          <w:szCs w:val="22"/>
          <w:lang w:val="id-ID"/>
        </w:rPr>
        <w:t>pekerjaan,</w:t>
      </w:r>
      <w:r w:rsidR="00541D0E" w:rsidRPr="00F8753B">
        <w:rPr>
          <w:rFonts w:ascii="Arial" w:hAnsi="Arial" w:cs="Arial"/>
          <w:sz w:val="22"/>
          <w:szCs w:val="22"/>
        </w:rPr>
        <w:t xml:space="preserve"> </w:t>
      </w:r>
      <w:r w:rsidR="00541D0E" w:rsidRPr="00F8753B">
        <w:rPr>
          <w:rFonts w:ascii="Arial" w:hAnsi="Arial" w:cs="Arial"/>
          <w:sz w:val="22"/>
          <w:szCs w:val="22"/>
          <w:lang w:val="id-ID"/>
        </w:rPr>
        <w:t>jumlah anak, jarak, petugas dan keterpaparan media.</w:t>
      </w:r>
    </w:p>
    <w:p w:rsidR="00093D0B" w:rsidRPr="00F8753B" w:rsidRDefault="00093D0B" w:rsidP="00FC7856">
      <w:pPr>
        <w:tabs>
          <w:tab w:val="center" w:pos="2836"/>
        </w:tabs>
        <w:autoSpaceDE w:val="0"/>
        <w:autoSpaceDN w:val="0"/>
        <w:adjustRightInd w:val="0"/>
        <w:spacing w:line="276" w:lineRule="auto"/>
        <w:jc w:val="both"/>
        <w:rPr>
          <w:rFonts w:ascii="Arial" w:hAnsi="Arial" w:cs="Arial"/>
          <w:sz w:val="22"/>
          <w:szCs w:val="22"/>
          <w:lang w:val="id-ID"/>
        </w:rPr>
      </w:pPr>
    </w:p>
    <w:p w:rsidR="00093D0B" w:rsidRDefault="00093D0B" w:rsidP="00FC7856">
      <w:pPr>
        <w:tabs>
          <w:tab w:val="center" w:pos="2836"/>
        </w:tabs>
        <w:autoSpaceDE w:val="0"/>
        <w:autoSpaceDN w:val="0"/>
        <w:adjustRightInd w:val="0"/>
        <w:spacing w:line="276" w:lineRule="auto"/>
        <w:jc w:val="both"/>
        <w:rPr>
          <w:rFonts w:ascii="Arial" w:hAnsi="Arial" w:cs="Arial"/>
          <w:b/>
          <w:sz w:val="22"/>
          <w:szCs w:val="22"/>
          <w:lang w:val="id-ID"/>
        </w:rPr>
      </w:pPr>
      <w:r w:rsidRPr="00F8753B">
        <w:rPr>
          <w:rFonts w:ascii="Arial" w:hAnsi="Arial" w:cs="Arial"/>
          <w:b/>
          <w:sz w:val="22"/>
          <w:szCs w:val="22"/>
          <w:lang w:val="id-ID"/>
        </w:rPr>
        <w:t>PEMBAHASAN</w:t>
      </w:r>
    </w:p>
    <w:p w:rsidR="00F8753B" w:rsidRPr="00F8753B" w:rsidRDefault="00F8753B" w:rsidP="00FC7856">
      <w:pPr>
        <w:tabs>
          <w:tab w:val="center" w:pos="2836"/>
        </w:tabs>
        <w:autoSpaceDE w:val="0"/>
        <w:autoSpaceDN w:val="0"/>
        <w:adjustRightInd w:val="0"/>
        <w:spacing w:line="276" w:lineRule="auto"/>
        <w:jc w:val="both"/>
        <w:rPr>
          <w:rFonts w:ascii="Arial" w:hAnsi="Arial" w:cs="Arial"/>
          <w:b/>
          <w:sz w:val="22"/>
          <w:szCs w:val="22"/>
          <w:lang w:val="id-ID"/>
        </w:rPr>
      </w:pPr>
    </w:p>
    <w:p w:rsidR="00762A30" w:rsidRPr="00F8753B" w:rsidRDefault="0013179A" w:rsidP="00F8753B">
      <w:pPr>
        <w:autoSpaceDE w:val="0"/>
        <w:autoSpaceDN w:val="0"/>
        <w:adjustRightInd w:val="0"/>
        <w:spacing w:line="276" w:lineRule="auto"/>
        <w:jc w:val="both"/>
        <w:rPr>
          <w:rFonts w:ascii="Arial" w:hAnsi="Arial" w:cs="Arial"/>
          <w:b/>
          <w:sz w:val="22"/>
          <w:szCs w:val="22"/>
          <w:lang w:val="id-ID"/>
        </w:rPr>
      </w:pPr>
      <w:r w:rsidRPr="00F8753B">
        <w:rPr>
          <w:rFonts w:ascii="Arial" w:hAnsi="Arial" w:cs="Arial"/>
          <w:sz w:val="22"/>
          <w:szCs w:val="22"/>
          <w:lang w:val="id-ID"/>
        </w:rPr>
        <w:t xml:space="preserve">         </w:t>
      </w:r>
      <w:r w:rsidR="00762A30" w:rsidRPr="00F8753B">
        <w:rPr>
          <w:rFonts w:ascii="Arial" w:hAnsi="Arial" w:cs="Arial"/>
          <w:sz w:val="22"/>
          <w:szCs w:val="22"/>
          <w:lang w:val="id-ID"/>
        </w:rPr>
        <w:t xml:space="preserve">Dari hasil penelitian didapatkan bahwa perilaku upaya pencarian pengobatan anak autis adalah sebanyak 41 orang (47,7%)  berperilaku  </w:t>
      </w:r>
      <w:r w:rsidR="00762A30" w:rsidRPr="00F8753B">
        <w:rPr>
          <w:rFonts w:ascii="Arial" w:hAnsi="Arial" w:cs="Arial"/>
          <w:sz w:val="22"/>
          <w:szCs w:val="22"/>
        </w:rPr>
        <w:t xml:space="preserve">kurang </w:t>
      </w:r>
      <w:r w:rsidR="00762A30" w:rsidRPr="00F8753B">
        <w:rPr>
          <w:rFonts w:ascii="Arial" w:hAnsi="Arial" w:cs="Arial"/>
          <w:sz w:val="22"/>
          <w:szCs w:val="22"/>
          <w:lang w:val="id-ID"/>
        </w:rPr>
        <w:t>baik  dan sebanyak 45 (52,3%) berperilaku  baik.</w:t>
      </w:r>
      <w:r w:rsidRPr="00F8753B">
        <w:rPr>
          <w:rFonts w:ascii="Arial" w:hAnsi="Arial" w:cs="Arial"/>
          <w:b/>
          <w:sz w:val="22"/>
          <w:szCs w:val="22"/>
          <w:lang w:val="id-ID"/>
        </w:rPr>
        <w:t xml:space="preserve"> </w:t>
      </w:r>
      <w:r w:rsidR="00762A30" w:rsidRPr="00F8753B">
        <w:rPr>
          <w:rFonts w:ascii="Arial" w:hAnsi="Arial" w:cs="Arial"/>
          <w:sz w:val="22"/>
          <w:szCs w:val="22"/>
        </w:rPr>
        <w:t>Hal ini sesuai dengan pernyataan Budhiman (2010) Di kota besar seperti Jakarta, kesadaran mengenai autism mulai timbul, para orang tua lebih cepat membawa anaknya ke dokter apabila mereka merasakan ada yang kurang dalam perkembangan anaknya.</w:t>
      </w:r>
      <w:r w:rsidR="00762A30" w:rsidRPr="00F8753B">
        <w:rPr>
          <w:rFonts w:ascii="Arial" w:hAnsi="Arial" w:cs="Arial"/>
          <w:sz w:val="22"/>
          <w:szCs w:val="22"/>
          <w:lang w:val="id-ID"/>
        </w:rPr>
        <w:t xml:space="preserve">Biasanya orang tua  tersebut memeriksakan anaknya mengalami keterlambatan perkembangan perkembangan kemampuan selama 3 tahun ketika dia </w:t>
      </w:r>
      <w:r w:rsidR="00762A30" w:rsidRPr="00F8753B">
        <w:rPr>
          <w:rFonts w:ascii="Arial" w:hAnsi="Arial" w:cs="Arial"/>
          <w:sz w:val="22"/>
          <w:szCs w:val="22"/>
          <w:lang w:val="id-ID"/>
        </w:rPr>
        <w:lastRenderedPageBreak/>
        <w:t>konsultasikan kedokter oleh orang tuanya karena mengalami gejala-gejala autisme  kemudian  di diagnosis tersebut dan diagnosis ini umumnya diberikan sesudah memasuki umur 5 tahun. Usia dari anak juga berpengaruh terhadap tingkat keparaha</w:t>
      </w:r>
      <w:r w:rsidR="009D658C" w:rsidRPr="00F8753B">
        <w:rPr>
          <w:rFonts w:ascii="Arial" w:hAnsi="Arial" w:cs="Arial"/>
          <w:sz w:val="22"/>
          <w:szCs w:val="22"/>
          <w:lang w:val="id-ID"/>
        </w:rPr>
        <w:t>n yang tampak dari gangguan itu</w:t>
      </w:r>
      <w:r w:rsidR="00762A30" w:rsidRPr="00F8753B">
        <w:rPr>
          <w:rFonts w:ascii="Arial" w:hAnsi="Arial" w:cs="Arial"/>
          <w:sz w:val="22"/>
          <w:szCs w:val="22"/>
          <w:lang w:val="id-ID"/>
        </w:rPr>
        <w:t>.</w:t>
      </w:r>
      <w:r w:rsidR="009D658C" w:rsidRPr="00F8753B">
        <w:rPr>
          <w:rFonts w:ascii="Arial" w:hAnsi="Arial" w:cs="Arial"/>
          <w:sz w:val="22"/>
          <w:szCs w:val="22"/>
          <w:vertAlign w:val="superscript"/>
          <w:lang w:val="id-ID"/>
        </w:rPr>
        <w:t>4</w:t>
      </w:r>
      <w:r w:rsidRPr="00F8753B">
        <w:rPr>
          <w:rFonts w:ascii="Arial" w:hAnsi="Arial" w:cs="Arial"/>
          <w:b/>
          <w:sz w:val="22"/>
          <w:szCs w:val="22"/>
          <w:lang w:val="id-ID"/>
        </w:rPr>
        <w:t xml:space="preserve"> </w:t>
      </w:r>
      <w:r w:rsidRPr="00F8753B">
        <w:rPr>
          <w:rFonts w:ascii="Arial" w:hAnsi="Arial" w:cs="Arial"/>
          <w:sz w:val="22"/>
          <w:szCs w:val="22"/>
          <w:lang w:val="id-ID"/>
        </w:rPr>
        <w:t>Anak akan terus berkembang  dan</w:t>
      </w:r>
      <w:r w:rsidR="00762A30" w:rsidRPr="00F8753B">
        <w:rPr>
          <w:rFonts w:ascii="Arial" w:hAnsi="Arial" w:cs="Arial"/>
          <w:sz w:val="22"/>
          <w:szCs w:val="22"/>
          <w:lang w:val="id-ID"/>
        </w:rPr>
        <w:t xml:space="preserve"> input keluarga dan edukasi sangat penting. Prognosis umumnya buruk, sebagian besar anak akan dapat berdikari pada usia dewasa, Namun ada sebagian kecil kira2 15% yang dapat</w:t>
      </w:r>
      <w:r w:rsidR="003D1E54" w:rsidRPr="00F8753B">
        <w:rPr>
          <w:rFonts w:ascii="Arial" w:hAnsi="Arial" w:cs="Arial"/>
          <w:sz w:val="22"/>
          <w:szCs w:val="22"/>
          <w:lang w:val="id-ID"/>
        </w:rPr>
        <w:t xml:space="preserve"> </w:t>
      </w:r>
      <w:r w:rsidR="00762A30" w:rsidRPr="00F8753B">
        <w:rPr>
          <w:rFonts w:ascii="Arial" w:hAnsi="Arial" w:cs="Arial"/>
          <w:sz w:val="22"/>
          <w:szCs w:val="22"/>
          <w:lang w:val="id-ID"/>
        </w:rPr>
        <w:t>agak berdikari dan memperoleh pekerjaan. Diagnosis berkaitan d</w:t>
      </w:r>
      <w:r w:rsidR="009D658C" w:rsidRPr="00F8753B">
        <w:rPr>
          <w:rFonts w:ascii="Arial" w:hAnsi="Arial" w:cs="Arial"/>
          <w:sz w:val="22"/>
          <w:szCs w:val="22"/>
          <w:lang w:val="id-ID"/>
        </w:rPr>
        <w:t>engan intelegensi dan perilaku.</w:t>
      </w:r>
      <w:r w:rsidR="009D658C" w:rsidRPr="00F8753B">
        <w:rPr>
          <w:rFonts w:ascii="Arial" w:hAnsi="Arial" w:cs="Arial"/>
          <w:sz w:val="22"/>
          <w:szCs w:val="22"/>
          <w:vertAlign w:val="superscript"/>
          <w:lang w:val="id-ID"/>
        </w:rPr>
        <w:t>3</w:t>
      </w:r>
    </w:p>
    <w:p w:rsidR="00762A30" w:rsidRPr="00F8753B" w:rsidRDefault="00762A30" w:rsidP="00FC7856">
      <w:pPr>
        <w:spacing w:line="276" w:lineRule="auto"/>
        <w:jc w:val="both"/>
        <w:rPr>
          <w:rFonts w:ascii="Arial" w:hAnsi="Arial" w:cs="Arial"/>
          <w:bCs/>
          <w:color w:val="000000"/>
          <w:sz w:val="22"/>
          <w:szCs w:val="22"/>
          <w:vertAlign w:val="superscript"/>
          <w:lang w:val="id-ID"/>
        </w:rPr>
      </w:pPr>
      <w:r w:rsidRPr="00F8753B">
        <w:rPr>
          <w:rFonts w:ascii="Arial" w:hAnsi="Arial" w:cs="Arial"/>
          <w:bCs/>
          <w:color w:val="000000"/>
          <w:sz w:val="22"/>
          <w:szCs w:val="22"/>
          <w:lang w:val="id-ID"/>
        </w:rPr>
        <w:t xml:space="preserve">          Berdasarkan data hubungan antara sikap dengan perilaku  upaya pencarian pengobatan anak a</w:t>
      </w:r>
      <w:r w:rsidR="0013179A" w:rsidRPr="00F8753B">
        <w:rPr>
          <w:rFonts w:ascii="Arial" w:hAnsi="Arial" w:cs="Arial"/>
          <w:bCs/>
          <w:color w:val="000000"/>
          <w:sz w:val="22"/>
          <w:szCs w:val="22"/>
          <w:lang w:val="id-ID"/>
        </w:rPr>
        <w:t xml:space="preserve">utis eksklusif </w:t>
      </w:r>
      <w:r w:rsidRPr="00F8753B">
        <w:rPr>
          <w:rFonts w:ascii="Arial" w:hAnsi="Arial" w:cs="Arial"/>
          <w:bCs/>
          <w:color w:val="000000"/>
          <w:sz w:val="22"/>
          <w:szCs w:val="22"/>
          <w:lang w:val="id-ID"/>
        </w:rPr>
        <w:t>bahwa sebanyak 14 (46,7) orang tua yang mempunyai sikap negatif berperilaku baik. Sedangkan 31 (55,4) orang tua yang mempunyai sikap positif berperilaku baik.  Hasil uji statistik di peroleh  nilai P 0,587  tidak ada hubungan yang signifikan antara sikap dengan perilaku upaya pencarian pengobatan anak autis</w:t>
      </w:r>
      <w:r w:rsidR="0013179A" w:rsidRPr="00F8753B">
        <w:rPr>
          <w:rFonts w:ascii="Arial" w:hAnsi="Arial" w:cs="Arial"/>
          <w:bCs/>
          <w:color w:val="000000"/>
          <w:sz w:val="22"/>
          <w:szCs w:val="22"/>
          <w:lang w:val="id-ID"/>
        </w:rPr>
        <w:t xml:space="preserve">. </w:t>
      </w:r>
      <w:r w:rsidRPr="00F8753B">
        <w:rPr>
          <w:rFonts w:ascii="Arial" w:hAnsi="Arial" w:cs="Arial"/>
          <w:sz w:val="22"/>
          <w:szCs w:val="22"/>
          <w:lang w:val="id-ID"/>
        </w:rPr>
        <w:t xml:space="preserve">Stress  dan </w:t>
      </w:r>
      <w:r w:rsidRPr="00F8753B">
        <w:rPr>
          <w:rFonts w:ascii="Arial" w:hAnsi="Arial" w:cs="Arial"/>
          <w:sz w:val="22"/>
          <w:szCs w:val="22"/>
          <w:lang w:val="id-ID"/>
        </w:rPr>
        <w:lastRenderedPageBreak/>
        <w:t>proses menerima saat anaknya terdiagnosis autis adalah : 1. Terkejut dan menolak diagnosa 2. Merasa tidak berdaya. 3. Mengalami berbagai emosi negatif  4. Meneri</w:t>
      </w:r>
      <w:r w:rsidR="00D95EA9" w:rsidRPr="00F8753B">
        <w:rPr>
          <w:rFonts w:ascii="Arial" w:hAnsi="Arial" w:cs="Arial"/>
          <w:sz w:val="22"/>
          <w:szCs w:val="22"/>
          <w:lang w:val="id-ID"/>
        </w:rPr>
        <w:t>ma kondisi anak.</w:t>
      </w:r>
      <w:r w:rsidR="00D95EA9" w:rsidRPr="00F8753B">
        <w:rPr>
          <w:rFonts w:ascii="Arial" w:hAnsi="Arial" w:cs="Arial"/>
          <w:sz w:val="22"/>
          <w:szCs w:val="22"/>
          <w:vertAlign w:val="superscript"/>
          <w:lang w:val="id-ID"/>
        </w:rPr>
        <w:t>15</w:t>
      </w:r>
      <w:r w:rsidR="00D95EA9" w:rsidRPr="00F8753B">
        <w:rPr>
          <w:rFonts w:ascii="Arial" w:hAnsi="Arial" w:cs="Arial"/>
          <w:sz w:val="22"/>
          <w:szCs w:val="22"/>
          <w:lang w:val="id-ID"/>
        </w:rPr>
        <w:t xml:space="preserve"> </w:t>
      </w:r>
      <w:r w:rsidRPr="00F8753B">
        <w:rPr>
          <w:rFonts w:ascii="Arial" w:hAnsi="Arial" w:cs="Arial"/>
          <w:sz w:val="22"/>
          <w:szCs w:val="22"/>
          <w:lang w:val="id-ID"/>
        </w:rPr>
        <w:t>Berbagai Reaksi orang tua terhadap stress :1, kecenderungan menarik diri, 2) terlalu melindungi, 3. Kecenderungan  untuk me</w:t>
      </w:r>
      <w:r w:rsidR="00D95EA9" w:rsidRPr="00F8753B">
        <w:rPr>
          <w:rFonts w:ascii="Arial" w:hAnsi="Arial" w:cs="Arial"/>
          <w:sz w:val="22"/>
          <w:szCs w:val="22"/>
          <w:lang w:val="id-ID"/>
        </w:rPr>
        <w:t>l</w:t>
      </w:r>
      <w:r w:rsidRPr="00F8753B">
        <w:rPr>
          <w:rFonts w:ascii="Arial" w:hAnsi="Arial" w:cs="Arial"/>
          <w:sz w:val="22"/>
          <w:szCs w:val="22"/>
          <w:lang w:val="id-ID"/>
        </w:rPr>
        <w:t>akukan kontrol berlebihan Menjadi orang tua istimewa langkah yang perlu dipersiapkan adalah mempersiapkan diri, mengenali masalah yang akan muncul dan perlu di hindari. Orang Tua perlu mengembangkan cara kreatif yang ampuh untuk mengatasi  stess denganbaik hingga efek negativnya perlu dihindari. Sikap-sikap positif: 1. Cinta dan penerimaan 2. Harapan yang tingginamun realitis 3. Mendorong kemandir</w:t>
      </w:r>
      <w:r w:rsidR="0013179A" w:rsidRPr="00F8753B">
        <w:rPr>
          <w:rFonts w:ascii="Arial" w:hAnsi="Arial" w:cs="Arial"/>
          <w:sz w:val="22"/>
          <w:szCs w:val="22"/>
          <w:lang w:val="id-ID"/>
        </w:rPr>
        <w:t>ian 4.  Menghargai usaha anak.</w:t>
      </w:r>
      <w:r w:rsidR="00D12DF2" w:rsidRPr="00F8753B">
        <w:rPr>
          <w:rFonts w:ascii="Arial" w:hAnsi="Arial" w:cs="Arial"/>
          <w:sz w:val="22"/>
          <w:szCs w:val="22"/>
          <w:lang w:val="id-ID"/>
        </w:rPr>
        <w:t xml:space="preserve">5. </w:t>
      </w:r>
      <w:r w:rsidRPr="00F8753B">
        <w:rPr>
          <w:rFonts w:ascii="Arial" w:hAnsi="Arial" w:cs="Arial"/>
          <w:sz w:val="22"/>
          <w:szCs w:val="22"/>
          <w:lang w:val="id-ID"/>
        </w:rPr>
        <w:t>Membuat ke</w:t>
      </w:r>
      <w:r w:rsidR="0013179A" w:rsidRPr="00F8753B">
        <w:rPr>
          <w:rFonts w:ascii="Arial" w:hAnsi="Arial" w:cs="Arial"/>
          <w:sz w:val="22"/>
          <w:szCs w:val="22"/>
          <w:lang w:val="id-ID"/>
        </w:rPr>
        <w:t>l</w:t>
      </w:r>
      <w:r w:rsidR="009D658C" w:rsidRPr="00F8753B">
        <w:rPr>
          <w:rFonts w:ascii="Arial" w:hAnsi="Arial" w:cs="Arial"/>
          <w:sz w:val="22"/>
          <w:szCs w:val="22"/>
          <w:lang w:val="id-ID"/>
        </w:rPr>
        <w:t>ompok pendukung</w:t>
      </w:r>
      <w:r w:rsidRPr="00F8753B">
        <w:rPr>
          <w:rFonts w:ascii="Arial" w:hAnsi="Arial" w:cs="Arial"/>
          <w:sz w:val="22"/>
          <w:szCs w:val="22"/>
          <w:lang w:val="id-ID"/>
        </w:rPr>
        <w:t>.</w:t>
      </w:r>
      <w:r w:rsidR="009D658C" w:rsidRPr="00F8753B">
        <w:rPr>
          <w:rFonts w:ascii="Arial" w:hAnsi="Arial" w:cs="Arial"/>
          <w:sz w:val="22"/>
          <w:szCs w:val="22"/>
          <w:vertAlign w:val="superscript"/>
          <w:lang w:val="id-ID"/>
        </w:rPr>
        <w:t>5</w:t>
      </w:r>
      <w:r w:rsidR="0013179A" w:rsidRPr="00F8753B">
        <w:rPr>
          <w:rFonts w:ascii="Arial" w:hAnsi="Arial" w:cs="Arial"/>
          <w:bCs/>
          <w:color w:val="000000"/>
          <w:sz w:val="22"/>
          <w:szCs w:val="22"/>
          <w:lang w:val="id-ID"/>
        </w:rPr>
        <w:t xml:space="preserve"> </w:t>
      </w:r>
      <w:r w:rsidRPr="00F8753B">
        <w:rPr>
          <w:rFonts w:ascii="Arial" w:hAnsi="Arial" w:cs="Arial"/>
          <w:sz w:val="22"/>
          <w:szCs w:val="22"/>
          <w:lang w:val="id-ID"/>
        </w:rPr>
        <w:t>Orang tua anak autis biasanya melewati  tahapan yang biasanya di indentifikasi sebagai grief (Keluhan), Guilt (perasaan bersa</w:t>
      </w:r>
      <w:r w:rsidR="00D12DF2" w:rsidRPr="00F8753B">
        <w:rPr>
          <w:rFonts w:ascii="Arial" w:hAnsi="Arial" w:cs="Arial"/>
          <w:sz w:val="22"/>
          <w:szCs w:val="22"/>
          <w:lang w:val="id-ID"/>
        </w:rPr>
        <w:t>lah)</w:t>
      </w:r>
      <w:r w:rsidRPr="00F8753B">
        <w:rPr>
          <w:rFonts w:ascii="Arial" w:hAnsi="Arial" w:cs="Arial"/>
          <w:sz w:val="22"/>
          <w:szCs w:val="22"/>
          <w:lang w:val="id-ID"/>
        </w:rPr>
        <w:t>, Rejection (penolakan) Anger kemarahan Acceptance (penerimaan)  dengan masa kesiapan yang berbeda , ada yang  dapat melalinya dengan masa singkat , ada yang terus menerus terbawa atau berada pada satu tahapan tanpa melainya hingga sampai pada penerimaan . Salah satu hal yang membantu keberhasilan daam melalukan  p</w:t>
      </w:r>
      <w:r w:rsidR="00D95EA9" w:rsidRPr="00F8753B">
        <w:rPr>
          <w:rFonts w:ascii="Arial" w:hAnsi="Arial" w:cs="Arial"/>
          <w:sz w:val="22"/>
          <w:szCs w:val="22"/>
          <w:lang w:val="id-ID"/>
        </w:rPr>
        <w:t>enangaana para penyandang autisme</w:t>
      </w:r>
      <w:r w:rsidRPr="00F8753B">
        <w:rPr>
          <w:rFonts w:ascii="Arial" w:hAnsi="Arial" w:cs="Arial"/>
          <w:sz w:val="22"/>
          <w:szCs w:val="22"/>
          <w:lang w:val="id-ID"/>
        </w:rPr>
        <w:t xml:space="preserve"> adalah kesiapan dari orang tua untuk menerima anaknya . setiap orang tua  akan mengalami berbagai perasaan pada saat mendengar dari mulut seseorangprofesionl bhwa anaknya terdiagnosis menderita Autisme. Yang sering terjadi adalah persaan tak</w:t>
      </w:r>
      <w:r w:rsidR="00D95EA9" w:rsidRPr="00F8753B">
        <w:rPr>
          <w:rFonts w:ascii="Arial" w:hAnsi="Arial" w:cs="Arial"/>
          <w:sz w:val="22"/>
          <w:szCs w:val="22"/>
          <w:lang w:val="id-ID"/>
        </w:rPr>
        <w:t xml:space="preserve"> </w:t>
      </w:r>
      <w:r w:rsidRPr="00F8753B">
        <w:rPr>
          <w:rFonts w:ascii="Arial" w:hAnsi="Arial" w:cs="Arial"/>
          <w:sz w:val="22"/>
          <w:szCs w:val="22"/>
          <w:lang w:val="id-ID"/>
        </w:rPr>
        <w:t xml:space="preserve">percaya, marah , tak dapat menerimadengan harapan bahwa diagnosis tersebut salah, rasa shock , panik sedih binggung dan sebagainya. </w:t>
      </w:r>
      <w:r w:rsidRPr="00F8753B">
        <w:rPr>
          <w:rFonts w:ascii="Arial" w:hAnsi="Arial" w:cs="Arial"/>
          <w:sz w:val="22"/>
          <w:szCs w:val="22"/>
          <w:lang w:val="id-ID"/>
        </w:rPr>
        <w:lastRenderedPageBreak/>
        <w:t>Banyak yang kemudian mencari pendapat dokter lain untuk dapat kepastian mengenai diagnosis tersebut, karena memang masih banyak kalangan profesi kedokteran pun yang belum begitu me</w:t>
      </w:r>
      <w:r w:rsidR="009D658C" w:rsidRPr="00F8753B">
        <w:rPr>
          <w:rFonts w:ascii="Arial" w:hAnsi="Arial" w:cs="Arial"/>
          <w:sz w:val="22"/>
          <w:szCs w:val="22"/>
          <w:lang w:val="id-ID"/>
        </w:rPr>
        <w:t>ndalami gangguan yang satu ini.</w:t>
      </w:r>
      <w:r w:rsidR="009D658C" w:rsidRPr="00F8753B">
        <w:rPr>
          <w:rFonts w:ascii="Arial" w:hAnsi="Arial" w:cs="Arial"/>
          <w:sz w:val="22"/>
          <w:szCs w:val="22"/>
          <w:vertAlign w:val="superscript"/>
          <w:lang w:val="id-ID"/>
        </w:rPr>
        <w:t>6</w:t>
      </w:r>
    </w:p>
    <w:p w:rsidR="00762A30" w:rsidRPr="00F8753B" w:rsidRDefault="0013179A" w:rsidP="00FC7856">
      <w:pPr>
        <w:spacing w:line="276" w:lineRule="auto"/>
        <w:jc w:val="both"/>
        <w:rPr>
          <w:rFonts w:ascii="Arial" w:hAnsi="Arial" w:cs="Arial"/>
          <w:sz w:val="22"/>
          <w:szCs w:val="22"/>
          <w:vertAlign w:val="superscript"/>
          <w:lang w:val="id-ID"/>
        </w:rPr>
      </w:pPr>
      <w:r w:rsidRPr="00F8753B">
        <w:rPr>
          <w:rFonts w:ascii="Arial" w:hAnsi="Arial" w:cs="Arial"/>
          <w:sz w:val="22"/>
          <w:szCs w:val="22"/>
          <w:lang w:val="id-ID"/>
        </w:rPr>
        <w:t xml:space="preserve">          </w:t>
      </w:r>
      <w:r w:rsidR="00762A30" w:rsidRPr="00F8753B">
        <w:rPr>
          <w:rFonts w:ascii="Arial" w:hAnsi="Arial" w:cs="Arial"/>
          <w:bCs/>
          <w:color w:val="000000"/>
          <w:sz w:val="22"/>
          <w:szCs w:val="22"/>
          <w:lang w:val="id-ID"/>
        </w:rPr>
        <w:t>Hasil penelitian menujukka</w:t>
      </w:r>
      <w:r w:rsidR="00762A30" w:rsidRPr="00F8753B">
        <w:rPr>
          <w:rFonts w:ascii="Arial" w:hAnsi="Arial" w:cs="Arial"/>
          <w:bCs/>
          <w:color w:val="000000"/>
          <w:sz w:val="22"/>
          <w:szCs w:val="22"/>
        </w:rPr>
        <w:t>n</w:t>
      </w:r>
      <w:r w:rsidR="00762A30" w:rsidRPr="00F8753B">
        <w:rPr>
          <w:rFonts w:ascii="Arial" w:hAnsi="Arial" w:cs="Arial"/>
          <w:bCs/>
          <w:color w:val="000000"/>
          <w:sz w:val="22"/>
          <w:szCs w:val="22"/>
          <w:lang w:val="id-ID"/>
        </w:rPr>
        <w:t xml:space="preserve"> bahwa pengetahuan dengan perilaku  upaya pencarian pengobatan anak autis eksklusif pada  bahwa sebanyak 37 (29) orang tua yang mempunyai pengetahuan kurang berperilaku baik. Sedangkan 49 (55,3) orang tua yang mempunyai pengetahuan baik  berperilaku baik.  Hasil uji statistik di peroleh  nilai P 0,001 ada hubungan yang signifikan antara pengetahuan orang tua  dengan perilaku upaya pencarian pengobatan anak autis.  Dari Hasil analisis pula didapatkan nilai OR 5,358 artinya orang tua yang berpengetahuan baik mempunyai peluang 5,36 kali  untuk berperila</w:t>
      </w:r>
      <w:r w:rsidR="003D1E54" w:rsidRPr="00F8753B">
        <w:rPr>
          <w:rFonts w:ascii="Arial" w:hAnsi="Arial" w:cs="Arial"/>
          <w:bCs/>
          <w:color w:val="000000"/>
          <w:sz w:val="22"/>
          <w:szCs w:val="22"/>
          <w:lang w:val="id-ID"/>
        </w:rPr>
        <w:t>ku baik dibanding yang mempunyai</w:t>
      </w:r>
      <w:r w:rsidR="00762A30" w:rsidRPr="00F8753B">
        <w:rPr>
          <w:rFonts w:ascii="Arial" w:hAnsi="Arial" w:cs="Arial"/>
          <w:bCs/>
          <w:color w:val="000000"/>
          <w:sz w:val="22"/>
          <w:szCs w:val="22"/>
          <w:lang w:val="id-ID"/>
        </w:rPr>
        <w:t xml:space="preserve"> pengetahuan kuran</w:t>
      </w:r>
      <w:r w:rsidRPr="00F8753B">
        <w:rPr>
          <w:rFonts w:ascii="Arial" w:hAnsi="Arial" w:cs="Arial"/>
          <w:bCs/>
          <w:color w:val="000000"/>
          <w:sz w:val="22"/>
          <w:szCs w:val="22"/>
          <w:lang w:val="id-ID"/>
        </w:rPr>
        <w:t xml:space="preserve">g. </w:t>
      </w:r>
      <w:r w:rsidR="009D658C" w:rsidRPr="00F8753B">
        <w:rPr>
          <w:rFonts w:ascii="Arial" w:hAnsi="Arial" w:cs="Arial"/>
          <w:sz w:val="22"/>
          <w:szCs w:val="22"/>
        </w:rPr>
        <w:t xml:space="preserve"> </w:t>
      </w:r>
      <w:r w:rsidR="009D658C" w:rsidRPr="00F8753B">
        <w:rPr>
          <w:rFonts w:ascii="Arial" w:hAnsi="Arial" w:cs="Arial"/>
          <w:sz w:val="22"/>
          <w:szCs w:val="22"/>
          <w:lang w:val="id-ID"/>
        </w:rPr>
        <w:t>S</w:t>
      </w:r>
      <w:r w:rsidR="00762A30" w:rsidRPr="00F8753B">
        <w:rPr>
          <w:rFonts w:ascii="Arial" w:hAnsi="Arial" w:cs="Arial"/>
          <w:sz w:val="22"/>
          <w:szCs w:val="22"/>
        </w:rPr>
        <w:t>eiring kemajuan tehnologi pengetahuan orang tua tentang autis</w:t>
      </w:r>
      <w:r w:rsidRPr="00F8753B">
        <w:rPr>
          <w:rFonts w:ascii="Arial" w:hAnsi="Arial" w:cs="Arial"/>
          <w:sz w:val="22"/>
          <w:szCs w:val="22"/>
          <w:lang w:val="id-ID"/>
        </w:rPr>
        <w:t xml:space="preserve"> </w:t>
      </w:r>
      <w:r w:rsidRPr="00F8753B">
        <w:rPr>
          <w:rFonts w:ascii="Arial" w:hAnsi="Arial" w:cs="Arial"/>
          <w:sz w:val="22"/>
          <w:szCs w:val="22"/>
        </w:rPr>
        <w:t>meningkat,</w:t>
      </w:r>
      <w:r w:rsidRPr="00F8753B">
        <w:rPr>
          <w:rFonts w:ascii="Arial" w:hAnsi="Arial" w:cs="Arial"/>
          <w:sz w:val="22"/>
          <w:szCs w:val="22"/>
          <w:lang w:val="id-ID"/>
        </w:rPr>
        <w:t xml:space="preserve"> </w:t>
      </w:r>
      <w:r w:rsidR="00762A30" w:rsidRPr="00F8753B">
        <w:rPr>
          <w:rFonts w:ascii="Arial" w:hAnsi="Arial" w:cs="Arial"/>
          <w:sz w:val="22"/>
          <w:szCs w:val="22"/>
        </w:rPr>
        <w:t xml:space="preserve">sehungga orang tua akan cepat memeriksakan anaknya </w:t>
      </w:r>
      <w:r w:rsidRPr="00F8753B">
        <w:rPr>
          <w:rFonts w:ascii="Arial" w:hAnsi="Arial" w:cs="Arial"/>
          <w:sz w:val="22"/>
          <w:szCs w:val="22"/>
          <w:lang w:val="id-ID"/>
        </w:rPr>
        <w:t xml:space="preserve"> </w:t>
      </w:r>
      <w:r w:rsidR="00762A30" w:rsidRPr="00F8753B">
        <w:rPr>
          <w:rFonts w:ascii="Arial" w:hAnsi="Arial" w:cs="Arial"/>
          <w:sz w:val="22"/>
          <w:szCs w:val="22"/>
        </w:rPr>
        <w:t>apabila mereka ada yang kurang dalam perkembangan anaknya.</w:t>
      </w:r>
      <w:r w:rsidR="009D658C" w:rsidRPr="00F8753B">
        <w:rPr>
          <w:rFonts w:ascii="Arial" w:hAnsi="Arial" w:cs="Arial"/>
          <w:sz w:val="22"/>
          <w:szCs w:val="22"/>
          <w:vertAlign w:val="superscript"/>
          <w:lang w:val="id-ID"/>
        </w:rPr>
        <w:t>7</w:t>
      </w:r>
    </w:p>
    <w:p w:rsidR="00762A30" w:rsidRPr="00F8753B" w:rsidRDefault="00936B98" w:rsidP="00FC7856">
      <w:pPr>
        <w:spacing w:line="276" w:lineRule="auto"/>
        <w:jc w:val="both"/>
        <w:rPr>
          <w:rFonts w:ascii="Arial" w:hAnsi="Arial" w:cs="Arial"/>
          <w:sz w:val="22"/>
          <w:szCs w:val="22"/>
          <w:lang w:val="id-ID"/>
        </w:rPr>
      </w:pPr>
      <w:r w:rsidRPr="00F8753B">
        <w:rPr>
          <w:rFonts w:ascii="Arial" w:hAnsi="Arial" w:cs="Arial"/>
          <w:sz w:val="22"/>
          <w:szCs w:val="22"/>
          <w:lang w:val="id-ID"/>
        </w:rPr>
        <w:t xml:space="preserve">           </w:t>
      </w:r>
      <w:r w:rsidR="00762A30" w:rsidRPr="00F8753B">
        <w:rPr>
          <w:rFonts w:ascii="Arial" w:hAnsi="Arial" w:cs="Arial"/>
          <w:bCs/>
          <w:color w:val="000000"/>
          <w:sz w:val="22"/>
          <w:szCs w:val="22"/>
          <w:lang w:val="id-ID"/>
        </w:rPr>
        <w:t xml:space="preserve"> Hasil penelitian menunjukkan bahwa hubungan antara umur orang tua dengan perilaku  upaya pencarian pengobatan anak autis eksklusif adalah tampak bahwa sebanyak 18 (48,6) orang tua berumur 20 sampai 35 tahun berperilaku baik . </w:t>
      </w:r>
      <w:r w:rsidR="00762A30" w:rsidRPr="00F8753B">
        <w:rPr>
          <w:rFonts w:ascii="Arial" w:hAnsi="Arial" w:cs="Arial"/>
          <w:bCs/>
          <w:color w:val="000000"/>
          <w:sz w:val="22"/>
          <w:szCs w:val="22"/>
          <w:lang w:val="sv-SE"/>
        </w:rPr>
        <w:t xml:space="preserve">Sedangkan 27 (55,1) orang tua yang berumur  lebih dari 35 tahun  berperilaku baik.  Hasil uji statistik di peroleh  nilai P 0,553  tidak ada hubungan yang signifikan antara umur  orang tua  dengan perilaku upaya pencarian pengobatan anak autis.  </w:t>
      </w:r>
    </w:p>
    <w:p w:rsidR="00936B98" w:rsidRPr="00F8753B" w:rsidRDefault="00762A30" w:rsidP="00FC7856">
      <w:pPr>
        <w:spacing w:line="276" w:lineRule="auto"/>
        <w:jc w:val="both"/>
        <w:rPr>
          <w:rFonts w:ascii="Arial" w:hAnsi="Arial" w:cs="Arial"/>
          <w:b/>
          <w:sz w:val="22"/>
          <w:szCs w:val="22"/>
          <w:lang w:val="id-ID"/>
        </w:rPr>
      </w:pPr>
      <w:r w:rsidRPr="00F8753B">
        <w:rPr>
          <w:rFonts w:ascii="Arial" w:hAnsi="Arial" w:cs="Arial"/>
          <w:bCs/>
          <w:color w:val="000000"/>
          <w:sz w:val="22"/>
          <w:szCs w:val="22"/>
          <w:lang w:val="id-ID"/>
        </w:rPr>
        <w:t xml:space="preserve">          Hasil pene</w:t>
      </w:r>
      <w:r w:rsidR="009330DC" w:rsidRPr="00F8753B">
        <w:rPr>
          <w:rFonts w:ascii="Arial" w:hAnsi="Arial" w:cs="Arial"/>
          <w:bCs/>
          <w:color w:val="000000"/>
          <w:sz w:val="22"/>
          <w:szCs w:val="22"/>
          <w:lang w:val="id-ID"/>
        </w:rPr>
        <w:t>l</w:t>
      </w:r>
      <w:r w:rsidRPr="00F8753B">
        <w:rPr>
          <w:rFonts w:ascii="Arial" w:hAnsi="Arial" w:cs="Arial"/>
          <w:bCs/>
          <w:color w:val="000000"/>
          <w:sz w:val="22"/>
          <w:szCs w:val="22"/>
          <w:lang w:val="id-ID"/>
        </w:rPr>
        <w:t xml:space="preserve">itian menunjukkan bahwa pendidikan orang tua dengan perilaku  upaya pencarian </w:t>
      </w:r>
      <w:r w:rsidR="009330DC" w:rsidRPr="00F8753B">
        <w:rPr>
          <w:rFonts w:ascii="Arial" w:hAnsi="Arial" w:cs="Arial"/>
          <w:bCs/>
          <w:color w:val="000000"/>
          <w:sz w:val="22"/>
          <w:szCs w:val="22"/>
          <w:lang w:val="id-ID"/>
        </w:rPr>
        <w:t xml:space="preserve">pengobatan </w:t>
      </w:r>
      <w:r w:rsidR="009330DC" w:rsidRPr="00F8753B">
        <w:rPr>
          <w:rFonts w:ascii="Arial" w:hAnsi="Arial" w:cs="Arial"/>
          <w:bCs/>
          <w:color w:val="000000"/>
          <w:sz w:val="22"/>
          <w:szCs w:val="22"/>
          <w:lang w:val="id-ID"/>
        </w:rPr>
        <w:lastRenderedPageBreak/>
        <w:t xml:space="preserve">anak autis </w:t>
      </w:r>
      <w:r w:rsidRPr="00F8753B">
        <w:rPr>
          <w:rFonts w:ascii="Arial" w:hAnsi="Arial" w:cs="Arial"/>
          <w:bCs/>
          <w:color w:val="000000"/>
          <w:sz w:val="22"/>
          <w:szCs w:val="22"/>
          <w:lang w:val="id-ID"/>
        </w:rPr>
        <w:t xml:space="preserve">tampak bahwa sebanyak 15 (62,5) orang tua yang berpendidikan dasar mempunyai  berperilaku baik . Sedangkan 16 (57,1) orang tua yang berpendidikan tinggi  berperilaku baik.  Hasil uji statistik di peroleh  nilai P 0,229  tidak ada hubungan yang signifikan antara pendidikan orang tua  dengan perilaku upaya pencarian pengobatan anak autis.  </w:t>
      </w:r>
      <w:r w:rsidR="00C64CFE" w:rsidRPr="00F8753B">
        <w:rPr>
          <w:rFonts w:ascii="Arial" w:hAnsi="Arial" w:cs="Arial"/>
          <w:color w:val="000000"/>
          <w:sz w:val="22"/>
          <w:szCs w:val="22"/>
          <w:lang w:val="id-ID"/>
        </w:rPr>
        <w:t>S</w:t>
      </w:r>
      <w:r w:rsidRPr="00F8753B">
        <w:rPr>
          <w:rFonts w:ascii="Arial" w:hAnsi="Arial" w:cs="Arial"/>
          <w:color w:val="000000"/>
          <w:sz w:val="22"/>
          <w:szCs w:val="22"/>
        </w:rPr>
        <w:t>ebagian besar orang tua yang memeriksakan diri anak autisnya berpendidikan tinggi.</w:t>
      </w:r>
      <w:r w:rsidR="00AF0534" w:rsidRPr="00F8753B">
        <w:rPr>
          <w:rFonts w:ascii="Arial" w:hAnsi="Arial" w:cs="Arial"/>
          <w:color w:val="000000"/>
          <w:sz w:val="22"/>
          <w:szCs w:val="22"/>
          <w:vertAlign w:val="superscript"/>
          <w:lang w:val="id-ID"/>
        </w:rPr>
        <w:t>8</w:t>
      </w:r>
    </w:p>
    <w:p w:rsidR="00762A30" w:rsidRPr="00F8753B" w:rsidRDefault="00936B98" w:rsidP="00FC7856">
      <w:pPr>
        <w:spacing w:line="276" w:lineRule="auto"/>
        <w:jc w:val="both"/>
        <w:rPr>
          <w:rFonts w:ascii="Arial" w:hAnsi="Arial" w:cs="Arial"/>
          <w:b/>
          <w:sz w:val="22"/>
          <w:szCs w:val="22"/>
          <w:lang w:val="id-ID"/>
        </w:rPr>
      </w:pPr>
      <w:r w:rsidRPr="00F8753B">
        <w:rPr>
          <w:rFonts w:ascii="Arial" w:hAnsi="Arial" w:cs="Arial"/>
          <w:b/>
          <w:sz w:val="22"/>
          <w:szCs w:val="22"/>
          <w:lang w:val="id-ID"/>
        </w:rPr>
        <w:t xml:space="preserve">          </w:t>
      </w:r>
      <w:r w:rsidR="00762A30" w:rsidRPr="00F8753B">
        <w:rPr>
          <w:rFonts w:ascii="Arial" w:hAnsi="Arial" w:cs="Arial"/>
          <w:bCs/>
          <w:color w:val="000000"/>
          <w:sz w:val="22"/>
          <w:szCs w:val="22"/>
          <w:lang w:val="id-ID"/>
        </w:rPr>
        <w:t>Hasil penelitian menunjukkan bahwa hubungan antara pekerjaan  orang tua dengan perilaku  upaya pencarian pengobatan anak autis eksklus</w:t>
      </w:r>
      <w:r w:rsidR="00D74808" w:rsidRPr="00F8753B">
        <w:rPr>
          <w:rFonts w:ascii="Arial" w:hAnsi="Arial" w:cs="Arial"/>
          <w:bCs/>
          <w:color w:val="000000"/>
          <w:sz w:val="22"/>
          <w:szCs w:val="22"/>
          <w:lang w:val="id-ID"/>
        </w:rPr>
        <w:t>if adalah bahwa sebanyak 22 (45,</w:t>
      </w:r>
      <w:r w:rsidR="00762A30" w:rsidRPr="00F8753B">
        <w:rPr>
          <w:rFonts w:ascii="Arial" w:hAnsi="Arial" w:cs="Arial"/>
          <w:bCs/>
          <w:color w:val="000000"/>
          <w:sz w:val="22"/>
          <w:szCs w:val="22"/>
          <w:lang w:val="id-ID"/>
        </w:rPr>
        <w:t>8) orang tua yang tidak beker</w:t>
      </w:r>
      <w:r w:rsidR="00AC7141" w:rsidRPr="00F8753B">
        <w:rPr>
          <w:rFonts w:ascii="Arial" w:hAnsi="Arial" w:cs="Arial"/>
          <w:bCs/>
          <w:color w:val="000000"/>
          <w:sz w:val="22"/>
          <w:szCs w:val="22"/>
          <w:lang w:val="id-ID"/>
        </w:rPr>
        <w:t>ja  mempunyai  berperilaku baik</w:t>
      </w:r>
      <w:r w:rsidR="00762A30" w:rsidRPr="00F8753B">
        <w:rPr>
          <w:rFonts w:ascii="Arial" w:hAnsi="Arial" w:cs="Arial"/>
          <w:bCs/>
          <w:color w:val="000000"/>
          <w:sz w:val="22"/>
          <w:szCs w:val="22"/>
          <w:lang w:val="id-ID"/>
        </w:rPr>
        <w:t xml:space="preserve">. Sedangkan 23 (60,5) orang tua yang bekerja   berperilaku baik.  Hasil uji statistik di peroleh  nilai P 0,225  tidak ada hubungan yang signifikan antara pekerjaan orang tua dengan perilaku upaya pencarian pengobatan anak autis.  </w:t>
      </w:r>
      <w:r w:rsidR="00762A30" w:rsidRPr="00F8753B">
        <w:rPr>
          <w:rFonts w:ascii="Arial" w:hAnsi="Arial" w:cs="Arial"/>
          <w:sz w:val="22"/>
          <w:szCs w:val="22"/>
          <w:lang w:val="id-ID"/>
        </w:rPr>
        <w:t>Profesi dokter ternyata belum bisa menjadi jaminan bagi orang tua untuk memperoleh informasi tentang autisme dengan cepat. Dengan latar be</w:t>
      </w:r>
      <w:r w:rsidRPr="00F8753B">
        <w:rPr>
          <w:rFonts w:ascii="Arial" w:hAnsi="Arial" w:cs="Arial"/>
          <w:sz w:val="22"/>
          <w:szCs w:val="22"/>
          <w:lang w:val="id-ID"/>
        </w:rPr>
        <w:t>l</w:t>
      </w:r>
      <w:r w:rsidR="00762A30" w:rsidRPr="00F8753B">
        <w:rPr>
          <w:rFonts w:ascii="Arial" w:hAnsi="Arial" w:cs="Arial"/>
          <w:sz w:val="22"/>
          <w:szCs w:val="22"/>
          <w:lang w:val="id-ID"/>
        </w:rPr>
        <w:t>akang pendidikan itulah mereka memahami kelainan metabolisme yang terjadi dalam anak pen</w:t>
      </w:r>
      <w:r w:rsidR="00D74808" w:rsidRPr="00F8753B">
        <w:rPr>
          <w:rFonts w:ascii="Arial" w:hAnsi="Arial" w:cs="Arial"/>
          <w:sz w:val="22"/>
          <w:szCs w:val="22"/>
          <w:lang w:val="id-ID"/>
        </w:rPr>
        <w:t>yandang autisme.</w:t>
      </w:r>
      <w:r w:rsidR="00D74808" w:rsidRPr="00F8753B">
        <w:rPr>
          <w:rFonts w:ascii="Arial" w:hAnsi="Arial" w:cs="Arial"/>
          <w:sz w:val="22"/>
          <w:szCs w:val="22"/>
          <w:vertAlign w:val="superscript"/>
          <w:lang w:val="id-ID"/>
        </w:rPr>
        <w:t>9</w:t>
      </w:r>
    </w:p>
    <w:p w:rsidR="00762A30" w:rsidRPr="00F8753B" w:rsidRDefault="00936B98" w:rsidP="00FC7856">
      <w:pPr>
        <w:spacing w:line="276" w:lineRule="auto"/>
        <w:jc w:val="both"/>
        <w:rPr>
          <w:rFonts w:ascii="Arial" w:hAnsi="Arial" w:cs="Arial"/>
          <w:sz w:val="22"/>
          <w:szCs w:val="22"/>
          <w:lang w:val="id-ID"/>
        </w:rPr>
      </w:pPr>
      <w:r w:rsidRPr="00F8753B">
        <w:rPr>
          <w:rFonts w:ascii="Arial" w:hAnsi="Arial" w:cs="Arial"/>
          <w:sz w:val="22"/>
          <w:szCs w:val="22"/>
          <w:lang w:val="id-ID"/>
        </w:rPr>
        <w:t xml:space="preserve">          </w:t>
      </w:r>
      <w:r w:rsidR="00762A30" w:rsidRPr="00F8753B">
        <w:rPr>
          <w:rFonts w:ascii="Arial" w:hAnsi="Arial" w:cs="Arial"/>
          <w:bCs/>
          <w:color w:val="000000"/>
          <w:sz w:val="22"/>
          <w:szCs w:val="22"/>
          <w:lang w:val="id-ID"/>
        </w:rPr>
        <w:t xml:space="preserve">Hasil penelitian </w:t>
      </w:r>
      <w:r w:rsidR="00C776E6" w:rsidRPr="00F8753B">
        <w:rPr>
          <w:rFonts w:ascii="Arial" w:hAnsi="Arial" w:cs="Arial"/>
          <w:bCs/>
          <w:color w:val="000000"/>
          <w:sz w:val="22"/>
          <w:szCs w:val="22"/>
          <w:lang w:val="id-ID"/>
        </w:rPr>
        <w:t>M</w:t>
      </w:r>
      <w:r w:rsidR="00762A30" w:rsidRPr="00F8753B">
        <w:rPr>
          <w:rFonts w:ascii="Arial" w:hAnsi="Arial" w:cs="Arial"/>
          <w:bCs/>
          <w:color w:val="000000"/>
          <w:sz w:val="22"/>
          <w:szCs w:val="22"/>
          <w:lang w:val="id-ID"/>
        </w:rPr>
        <w:t>enunjukkan bahwa  hubungan antara pendapatan  orang tua dengan perilaku  upaya pencarian pengobatan anak autis eksklusif adalah tampak bahwa sebanyak 14 (42,4) orang tua yang  berpen</w:t>
      </w:r>
      <w:r w:rsidRPr="00F8753B">
        <w:rPr>
          <w:rFonts w:ascii="Arial" w:hAnsi="Arial" w:cs="Arial"/>
          <w:bCs/>
          <w:color w:val="000000"/>
          <w:sz w:val="22"/>
          <w:szCs w:val="22"/>
          <w:lang w:val="id-ID"/>
        </w:rPr>
        <w:t>dapatan rendah berperilaku baik</w:t>
      </w:r>
      <w:r w:rsidR="00762A30" w:rsidRPr="00F8753B">
        <w:rPr>
          <w:rFonts w:ascii="Arial" w:hAnsi="Arial" w:cs="Arial"/>
          <w:bCs/>
          <w:color w:val="000000"/>
          <w:sz w:val="22"/>
          <w:szCs w:val="22"/>
          <w:lang w:val="id-ID"/>
        </w:rPr>
        <w:t xml:space="preserve">. Sedangkan 2 (66,7) orang tua yang berpendapatan tinggi  berperilaku baik.  Hasil uji statistik di peroleh  nilai P 0,229  tidak ada hubungan yang signifikan antara pendapatan orang tua dengan perilaku upaya pencarian pengobatan anak autis.  </w:t>
      </w:r>
      <w:r w:rsidR="00D74808" w:rsidRPr="00F8753B">
        <w:rPr>
          <w:rFonts w:ascii="Arial" w:hAnsi="Arial" w:cs="Arial"/>
          <w:bCs/>
          <w:color w:val="000000"/>
          <w:sz w:val="22"/>
          <w:szCs w:val="22"/>
          <w:lang w:val="id-ID"/>
        </w:rPr>
        <w:t>B</w:t>
      </w:r>
      <w:r w:rsidR="00762A30" w:rsidRPr="00F8753B">
        <w:rPr>
          <w:rFonts w:ascii="Arial" w:hAnsi="Arial" w:cs="Arial"/>
          <w:bCs/>
          <w:color w:val="000000"/>
          <w:sz w:val="22"/>
          <w:szCs w:val="22"/>
        </w:rPr>
        <w:t xml:space="preserve">ahwa banyak anak  yang </w:t>
      </w:r>
      <w:r w:rsidR="00762A30" w:rsidRPr="00F8753B">
        <w:rPr>
          <w:rFonts w:ascii="Arial" w:hAnsi="Arial" w:cs="Arial"/>
          <w:bCs/>
          <w:color w:val="000000"/>
          <w:sz w:val="22"/>
          <w:szCs w:val="22"/>
        </w:rPr>
        <w:lastRenderedPageBreak/>
        <w:t>menunjukkan gejala autism, namun orang tuanya berasal dari keluarga yang sangat kekurangan sehingga untuk makan sehari tiga kali saja mereka tidak mampu.</w:t>
      </w:r>
      <w:r w:rsidR="00D74808" w:rsidRPr="00F8753B">
        <w:rPr>
          <w:rFonts w:ascii="Arial" w:hAnsi="Arial" w:cs="Arial"/>
          <w:bCs/>
          <w:color w:val="000000"/>
          <w:sz w:val="22"/>
          <w:szCs w:val="22"/>
          <w:vertAlign w:val="superscript"/>
          <w:lang w:val="id-ID"/>
        </w:rPr>
        <w:t>10</w:t>
      </w:r>
      <w:r w:rsidR="00762A30" w:rsidRPr="00F8753B">
        <w:rPr>
          <w:rFonts w:ascii="Arial" w:hAnsi="Arial" w:cs="Arial"/>
          <w:bCs/>
          <w:color w:val="000000"/>
          <w:sz w:val="22"/>
          <w:szCs w:val="22"/>
        </w:rPr>
        <w:t xml:space="preserve"> Akhirnya mereka sama sekali tidak terpikirkan oleh mereka untuk memberikan terapi pada anaknya.</w:t>
      </w:r>
      <w:r w:rsidR="00762A30" w:rsidRPr="00F8753B">
        <w:rPr>
          <w:rFonts w:ascii="Arial" w:hAnsi="Arial" w:cs="Arial"/>
          <w:sz w:val="22"/>
          <w:szCs w:val="22"/>
          <w:lang w:val="id-ID"/>
        </w:rPr>
        <w:t>Anak autis memerlukan tera</w:t>
      </w:r>
      <w:r w:rsidR="00C776E6" w:rsidRPr="00F8753B">
        <w:rPr>
          <w:rFonts w:ascii="Arial" w:hAnsi="Arial" w:cs="Arial"/>
          <w:sz w:val="22"/>
          <w:szCs w:val="22"/>
          <w:lang w:val="id-ID"/>
        </w:rPr>
        <w:t xml:space="preserve">pi 25 hungga 40 jam seminggu, </w:t>
      </w:r>
      <w:r w:rsidR="00762A30" w:rsidRPr="00F8753B">
        <w:rPr>
          <w:rFonts w:ascii="Arial" w:hAnsi="Arial" w:cs="Arial"/>
          <w:sz w:val="22"/>
          <w:szCs w:val="22"/>
          <w:lang w:val="id-ID"/>
        </w:rPr>
        <w:t>hal ini memer</w:t>
      </w:r>
      <w:r w:rsidR="00762A30" w:rsidRPr="00F8753B">
        <w:rPr>
          <w:rFonts w:ascii="Arial" w:hAnsi="Arial" w:cs="Arial"/>
          <w:sz w:val="22"/>
          <w:szCs w:val="22"/>
        </w:rPr>
        <w:t>l</w:t>
      </w:r>
      <w:r w:rsidR="00762A30" w:rsidRPr="00F8753B">
        <w:rPr>
          <w:rFonts w:ascii="Arial" w:hAnsi="Arial" w:cs="Arial"/>
          <w:sz w:val="22"/>
          <w:szCs w:val="22"/>
          <w:lang w:val="id-ID"/>
        </w:rPr>
        <w:t>ukan biaya yang bes</w:t>
      </w:r>
      <w:r w:rsidRPr="00F8753B">
        <w:rPr>
          <w:rFonts w:ascii="Arial" w:hAnsi="Arial" w:cs="Arial"/>
          <w:sz w:val="22"/>
          <w:szCs w:val="22"/>
          <w:lang w:val="id-ID"/>
        </w:rPr>
        <w:t>ar. Biaya pengobatan anak autis</w:t>
      </w:r>
      <w:r w:rsidR="00762A30" w:rsidRPr="00F8753B">
        <w:rPr>
          <w:rFonts w:ascii="Arial" w:hAnsi="Arial" w:cs="Arial"/>
          <w:sz w:val="22"/>
          <w:szCs w:val="22"/>
          <w:lang w:val="id-ID"/>
        </w:rPr>
        <w:t xml:space="preserve"> ini   sering  membebani orang tua an</w:t>
      </w:r>
      <w:r w:rsidR="00C776E6" w:rsidRPr="00F8753B">
        <w:rPr>
          <w:rFonts w:ascii="Arial" w:hAnsi="Arial" w:cs="Arial"/>
          <w:sz w:val="22"/>
          <w:szCs w:val="22"/>
          <w:lang w:val="id-ID"/>
        </w:rPr>
        <w:t>ak dengan autis</w:t>
      </w:r>
      <w:r w:rsidR="00762A30" w:rsidRPr="00F8753B">
        <w:rPr>
          <w:rFonts w:ascii="Arial" w:hAnsi="Arial" w:cs="Arial"/>
          <w:sz w:val="22"/>
          <w:szCs w:val="22"/>
        </w:rPr>
        <w:t>.</w:t>
      </w:r>
      <w:r w:rsidR="00C776E6" w:rsidRPr="00F8753B">
        <w:rPr>
          <w:rFonts w:ascii="Arial" w:hAnsi="Arial" w:cs="Arial"/>
          <w:sz w:val="22"/>
          <w:szCs w:val="22"/>
          <w:vertAlign w:val="superscript"/>
          <w:lang w:val="id-ID"/>
        </w:rPr>
        <w:t>11</w:t>
      </w:r>
      <w:r w:rsidR="00C776E6" w:rsidRPr="00F8753B">
        <w:rPr>
          <w:rFonts w:ascii="Arial" w:hAnsi="Arial" w:cs="Arial"/>
          <w:sz w:val="22"/>
          <w:szCs w:val="22"/>
          <w:lang w:val="id-ID"/>
        </w:rPr>
        <w:t xml:space="preserve"> </w:t>
      </w:r>
      <w:r w:rsidR="00762A30" w:rsidRPr="00F8753B">
        <w:rPr>
          <w:rFonts w:ascii="Arial" w:hAnsi="Arial" w:cs="Arial"/>
          <w:sz w:val="22"/>
          <w:szCs w:val="22"/>
        </w:rPr>
        <w:t>Masalah finansial akan menjadi konflik besar antara suami dan istri karena penangganan spectrum autis memerlukkan pen</w:t>
      </w:r>
      <w:r w:rsidR="00C776E6" w:rsidRPr="00F8753B">
        <w:rPr>
          <w:rFonts w:ascii="Arial" w:hAnsi="Arial" w:cs="Arial"/>
          <w:sz w:val="22"/>
          <w:szCs w:val="22"/>
        </w:rPr>
        <w:t>angganan khusus</w:t>
      </w:r>
      <w:r w:rsidR="00C776E6" w:rsidRPr="00F8753B">
        <w:rPr>
          <w:rFonts w:ascii="Arial" w:hAnsi="Arial" w:cs="Arial"/>
          <w:sz w:val="22"/>
          <w:szCs w:val="22"/>
          <w:lang w:val="id-ID"/>
        </w:rPr>
        <w:t>.</w:t>
      </w:r>
      <w:r w:rsidR="00C776E6" w:rsidRPr="00F8753B">
        <w:rPr>
          <w:rFonts w:ascii="Arial" w:hAnsi="Arial" w:cs="Arial"/>
          <w:sz w:val="22"/>
          <w:szCs w:val="22"/>
          <w:vertAlign w:val="superscript"/>
          <w:lang w:val="id-ID"/>
        </w:rPr>
        <w:t>5</w:t>
      </w:r>
    </w:p>
    <w:p w:rsidR="00762A30" w:rsidRPr="00F8753B" w:rsidRDefault="00762A30" w:rsidP="00FC7856">
      <w:pPr>
        <w:spacing w:line="276" w:lineRule="auto"/>
        <w:jc w:val="both"/>
        <w:rPr>
          <w:rFonts w:ascii="Arial" w:hAnsi="Arial" w:cs="Arial"/>
          <w:bCs/>
          <w:color w:val="000000"/>
          <w:sz w:val="22"/>
          <w:szCs w:val="22"/>
          <w:lang w:val="id-ID"/>
        </w:rPr>
      </w:pPr>
      <w:r w:rsidRPr="00F8753B">
        <w:rPr>
          <w:rFonts w:ascii="Arial" w:hAnsi="Arial" w:cs="Arial"/>
          <w:bCs/>
          <w:color w:val="000000"/>
          <w:sz w:val="22"/>
          <w:szCs w:val="22"/>
          <w:lang w:val="id-ID"/>
        </w:rPr>
        <w:t xml:space="preserve">           Hasil penelitian menunjukkan hubungan antara  jumlah   orang tua dengan perilaku  upaya pencarian pengobatan anak autis eksklusif pada adalah tampak bahwa sebanyak 22 (48,9) orang tua yang  mempunyai anak satu berperilaku baik . Sedangkan 23 (56,1) orang tua yang mempunyai anak lebih dari satu  berperilaku baik.  Hasil uji statistik di peroleh  nilai P 0,229  tidak ada hubungan yang signifikan antara pendapatan orang tua dengan perilaku upaya pencarian pengobatan anak autis.</w:t>
      </w:r>
      <w:r w:rsidR="00936B98" w:rsidRPr="00F8753B">
        <w:rPr>
          <w:rFonts w:ascii="Arial" w:hAnsi="Arial" w:cs="Arial"/>
          <w:bCs/>
          <w:color w:val="000000"/>
          <w:sz w:val="22"/>
          <w:szCs w:val="22"/>
          <w:lang w:val="id-ID"/>
        </w:rPr>
        <w:t xml:space="preserve"> </w:t>
      </w:r>
      <w:r w:rsidR="00D95EA9" w:rsidRPr="00F8753B">
        <w:rPr>
          <w:rFonts w:ascii="Arial" w:hAnsi="Arial" w:cs="Arial"/>
          <w:bCs/>
          <w:color w:val="000000"/>
          <w:sz w:val="22"/>
          <w:szCs w:val="22"/>
          <w:lang w:val="id-ID"/>
        </w:rPr>
        <w:t>K</w:t>
      </w:r>
      <w:r w:rsidRPr="00F8753B">
        <w:rPr>
          <w:rFonts w:ascii="Arial" w:hAnsi="Arial" w:cs="Arial"/>
          <w:bCs/>
          <w:color w:val="000000"/>
          <w:sz w:val="22"/>
          <w:szCs w:val="22"/>
        </w:rPr>
        <w:t>eluarga merupakan suatu system yang melibatkan interaksi diantara seluruh anggota, maka saudara kandung dari anak spectrum autis juga akan merasakan dampak krisis yang terjadi.</w:t>
      </w:r>
      <w:r w:rsidR="00D95EA9" w:rsidRPr="00F8753B">
        <w:rPr>
          <w:rFonts w:ascii="Arial" w:hAnsi="Arial" w:cs="Arial"/>
          <w:bCs/>
          <w:color w:val="000000"/>
          <w:sz w:val="22"/>
          <w:szCs w:val="22"/>
          <w:lang w:val="id-ID"/>
        </w:rPr>
        <w:t xml:space="preserve"> </w:t>
      </w:r>
      <w:r w:rsidR="00D95EA9" w:rsidRPr="00F8753B">
        <w:rPr>
          <w:rFonts w:ascii="Arial" w:hAnsi="Arial" w:cs="Arial"/>
          <w:bCs/>
          <w:color w:val="000000"/>
          <w:sz w:val="22"/>
          <w:szCs w:val="22"/>
          <w:vertAlign w:val="superscript"/>
          <w:lang w:val="id-ID"/>
        </w:rPr>
        <w:t>11</w:t>
      </w:r>
      <w:r w:rsidR="00936B98" w:rsidRPr="00F8753B">
        <w:rPr>
          <w:rFonts w:ascii="Arial" w:hAnsi="Arial" w:cs="Arial"/>
          <w:bCs/>
          <w:color w:val="000000"/>
          <w:sz w:val="22"/>
          <w:szCs w:val="22"/>
          <w:vertAlign w:val="superscript"/>
          <w:lang w:val="id-ID"/>
        </w:rPr>
        <w:t xml:space="preserve"> </w:t>
      </w:r>
      <w:r w:rsidR="00D95EA9" w:rsidRPr="00F8753B">
        <w:rPr>
          <w:rFonts w:ascii="Arial" w:hAnsi="Arial" w:cs="Arial"/>
          <w:bCs/>
          <w:color w:val="000000"/>
          <w:sz w:val="22"/>
          <w:szCs w:val="22"/>
          <w:lang w:val="id-ID"/>
        </w:rPr>
        <w:t>K</w:t>
      </w:r>
      <w:r w:rsidRPr="00F8753B">
        <w:rPr>
          <w:rFonts w:ascii="Arial" w:hAnsi="Arial" w:cs="Arial"/>
          <w:bCs/>
          <w:color w:val="000000"/>
          <w:sz w:val="22"/>
          <w:szCs w:val="22"/>
        </w:rPr>
        <w:t>eberadaan saudara kandung dengan anak autism ini merupakan suatu keuntungan atau bisa merupakan kekurangan bagi anak autis.</w:t>
      </w:r>
      <w:r w:rsidR="00D95EA9" w:rsidRPr="00F8753B">
        <w:rPr>
          <w:rFonts w:ascii="Arial" w:hAnsi="Arial" w:cs="Arial"/>
          <w:bCs/>
          <w:color w:val="000000"/>
          <w:sz w:val="22"/>
          <w:szCs w:val="22"/>
          <w:vertAlign w:val="superscript"/>
          <w:lang w:val="id-ID"/>
        </w:rPr>
        <w:t>16</w:t>
      </w:r>
      <w:r w:rsidRPr="00F8753B">
        <w:rPr>
          <w:rFonts w:ascii="Arial" w:hAnsi="Arial" w:cs="Arial"/>
          <w:sz w:val="22"/>
          <w:szCs w:val="22"/>
          <w:lang w:val="id-ID"/>
        </w:rPr>
        <w:t xml:space="preserve">   Faktor genetik disebut sebagai salah satu kemungkinan penyebab terjadinya autisme, walaupun penelitian ada penelitian yang menyebutkan faktor genetik ini berasal dari genetik ayah maupun ibu. Keduanya memiliki peluang yang sama, hanya sifat autis lebih terlihat nyata</w:t>
      </w:r>
      <w:r w:rsidR="00C776E6" w:rsidRPr="00F8753B">
        <w:rPr>
          <w:rFonts w:ascii="Arial" w:hAnsi="Arial" w:cs="Arial"/>
          <w:sz w:val="22"/>
          <w:szCs w:val="22"/>
          <w:lang w:val="id-ID"/>
        </w:rPr>
        <w:t xml:space="preserve"> </w:t>
      </w:r>
      <w:r w:rsidRPr="00F8753B">
        <w:rPr>
          <w:rFonts w:ascii="Arial" w:hAnsi="Arial" w:cs="Arial"/>
          <w:sz w:val="22"/>
          <w:szCs w:val="22"/>
          <w:lang w:val="id-ID"/>
        </w:rPr>
        <w:t>pada saudara sekandung lelaki dari fihak i</w:t>
      </w:r>
      <w:r w:rsidR="00C776E6" w:rsidRPr="00F8753B">
        <w:rPr>
          <w:rFonts w:ascii="Arial" w:hAnsi="Arial" w:cs="Arial"/>
          <w:sz w:val="22"/>
          <w:szCs w:val="22"/>
          <w:lang w:val="id-ID"/>
        </w:rPr>
        <w:t>bu maupun ayah.</w:t>
      </w:r>
      <w:r w:rsidR="00C776E6" w:rsidRPr="00F8753B">
        <w:rPr>
          <w:rFonts w:ascii="Arial" w:hAnsi="Arial" w:cs="Arial"/>
          <w:sz w:val="22"/>
          <w:szCs w:val="22"/>
          <w:vertAlign w:val="superscript"/>
          <w:lang w:val="id-ID"/>
        </w:rPr>
        <w:t>6</w:t>
      </w:r>
    </w:p>
    <w:p w:rsidR="00762A30" w:rsidRPr="00F8753B" w:rsidRDefault="00762A30" w:rsidP="00FC7856">
      <w:pPr>
        <w:spacing w:line="276" w:lineRule="auto"/>
        <w:jc w:val="both"/>
        <w:rPr>
          <w:rFonts w:ascii="Arial" w:hAnsi="Arial" w:cs="Arial"/>
          <w:bCs/>
          <w:color w:val="000000"/>
          <w:sz w:val="22"/>
          <w:szCs w:val="22"/>
          <w:lang w:val="id-ID"/>
        </w:rPr>
      </w:pPr>
      <w:r w:rsidRPr="00F8753B">
        <w:rPr>
          <w:rFonts w:ascii="Arial" w:hAnsi="Arial" w:cs="Arial"/>
          <w:bCs/>
          <w:color w:val="000000"/>
          <w:sz w:val="22"/>
          <w:szCs w:val="22"/>
          <w:lang w:val="id-ID"/>
        </w:rPr>
        <w:lastRenderedPageBreak/>
        <w:t xml:space="preserve">            Hasil penelitian menunjukkan hubungan antara  jarak  dengan tempat pelayanan  dengan perilaku  upaya pencarian pengobatan anak autis eksklusif adalah  tampak bahwa sebanyak 27 (50,9) mempunyai jarak yang dekat den</w:t>
      </w:r>
      <w:r w:rsidR="00C776E6" w:rsidRPr="00F8753B">
        <w:rPr>
          <w:rFonts w:ascii="Arial" w:hAnsi="Arial" w:cs="Arial"/>
          <w:bCs/>
          <w:color w:val="000000"/>
          <w:sz w:val="22"/>
          <w:szCs w:val="22"/>
          <w:lang w:val="id-ID"/>
        </w:rPr>
        <w:t>gan pelayanan  berperilaku baik</w:t>
      </w:r>
      <w:r w:rsidRPr="00F8753B">
        <w:rPr>
          <w:rFonts w:ascii="Arial" w:hAnsi="Arial" w:cs="Arial"/>
          <w:bCs/>
          <w:color w:val="000000"/>
          <w:sz w:val="22"/>
          <w:szCs w:val="22"/>
          <w:lang w:val="id-ID"/>
        </w:rPr>
        <w:t>. Sedangkan 18 (54,5) orang tua yang mempunyai jarak jauh  lebih dari satu  berperilaku baik.  Hasil uji statistik di peroleh  nilai P 0,918  tidak ada hubungan yang signifikan antara jarak pelayanan dengan perilaku upaya pencarian pengobatan anak autis.</w:t>
      </w:r>
      <w:r w:rsidR="00936B98" w:rsidRPr="00F8753B">
        <w:rPr>
          <w:rFonts w:ascii="Arial" w:hAnsi="Arial" w:cs="Arial"/>
          <w:bCs/>
          <w:color w:val="000000"/>
          <w:sz w:val="22"/>
          <w:szCs w:val="22"/>
          <w:lang w:val="id-ID"/>
        </w:rPr>
        <w:t xml:space="preserve"> </w:t>
      </w:r>
      <w:r w:rsidRPr="00F8753B">
        <w:rPr>
          <w:rFonts w:ascii="Arial" w:hAnsi="Arial" w:cs="Arial"/>
          <w:sz w:val="22"/>
          <w:szCs w:val="22"/>
          <w:lang w:val="id-ID"/>
        </w:rPr>
        <w:t>Peningkatan jumlah penyandang autisma yang sangat pesat. Sayangnya,  tidak di imbangi dengan peningkatan pelayanan fasilitas jumlah ah</w:t>
      </w:r>
      <w:r w:rsidR="00C776E6" w:rsidRPr="00F8753B">
        <w:rPr>
          <w:rFonts w:ascii="Arial" w:hAnsi="Arial" w:cs="Arial"/>
          <w:sz w:val="22"/>
          <w:szCs w:val="22"/>
          <w:lang w:val="id-ID"/>
        </w:rPr>
        <w:t>li yang mendalami bidang autis.</w:t>
      </w:r>
      <w:r w:rsidR="00C776E6" w:rsidRPr="00F8753B">
        <w:rPr>
          <w:rFonts w:ascii="Arial" w:hAnsi="Arial" w:cs="Arial"/>
          <w:sz w:val="22"/>
          <w:szCs w:val="22"/>
          <w:vertAlign w:val="superscript"/>
          <w:lang w:val="id-ID"/>
        </w:rPr>
        <w:t>13</w:t>
      </w:r>
    </w:p>
    <w:p w:rsidR="00762A30" w:rsidRPr="00F8753B" w:rsidRDefault="00936B98" w:rsidP="00FC7856">
      <w:pPr>
        <w:spacing w:line="276" w:lineRule="auto"/>
        <w:jc w:val="both"/>
        <w:rPr>
          <w:rFonts w:ascii="Arial" w:hAnsi="Arial" w:cs="Arial"/>
          <w:bCs/>
          <w:color w:val="000000"/>
          <w:sz w:val="22"/>
          <w:szCs w:val="22"/>
          <w:vertAlign w:val="superscript"/>
          <w:lang w:val="id-ID"/>
        </w:rPr>
      </w:pPr>
      <w:r w:rsidRPr="00F8753B">
        <w:rPr>
          <w:rFonts w:ascii="Arial" w:hAnsi="Arial" w:cs="Arial"/>
          <w:bCs/>
          <w:color w:val="000000"/>
          <w:sz w:val="22"/>
          <w:szCs w:val="22"/>
          <w:lang w:val="id-ID"/>
        </w:rPr>
        <w:t xml:space="preserve">            </w:t>
      </w:r>
      <w:r w:rsidR="00762A30" w:rsidRPr="00F8753B">
        <w:rPr>
          <w:rFonts w:ascii="Arial" w:hAnsi="Arial" w:cs="Arial"/>
          <w:bCs/>
          <w:color w:val="000000"/>
          <w:sz w:val="22"/>
          <w:szCs w:val="22"/>
          <w:lang w:val="id-ID"/>
        </w:rPr>
        <w:t xml:space="preserve">Hasil penelitian menunjukkan hubungan antara  peran petugas  dengan perilaku  upaya pencarian pengobatan anak autis eksklusif pada tabel tampak bahwa sebanyak 24 (49,9) mempunyai  tidak terpapar media berperilaku baik . Sedangkan 21 (56,8) orang tua yang mempunyai  peranan petugas  berperilaku baik.  Hasil uji statistik di peroleh  nilai P 0,619  tidak ada hubungan yang signifikan antara </w:t>
      </w:r>
      <w:r w:rsidR="00762A30" w:rsidRPr="00F8753B">
        <w:rPr>
          <w:rFonts w:ascii="Arial" w:hAnsi="Arial" w:cs="Arial"/>
          <w:bCs/>
          <w:color w:val="000000"/>
          <w:sz w:val="22"/>
          <w:szCs w:val="22"/>
        </w:rPr>
        <w:t xml:space="preserve">peran petugas </w:t>
      </w:r>
      <w:r w:rsidR="00762A30" w:rsidRPr="00F8753B">
        <w:rPr>
          <w:rFonts w:ascii="Arial" w:hAnsi="Arial" w:cs="Arial"/>
          <w:bCs/>
          <w:color w:val="000000"/>
          <w:sz w:val="22"/>
          <w:szCs w:val="22"/>
          <w:lang w:val="id-ID"/>
        </w:rPr>
        <w:t>dengan perilaku upaya pencarian pengobatan anak autis</w:t>
      </w:r>
      <w:r w:rsidR="00762A30" w:rsidRPr="00F8753B">
        <w:rPr>
          <w:rFonts w:ascii="Arial" w:hAnsi="Arial" w:cs="Arial"/>
          <w:bCs/>
          <w:color w:val="000000"/>
          <w:sz w:val="22"/>
          <w:szCs w:val="22"/>
        </w:rPr>
        <w:t xml:space="preserve">. </w:t>
      </w:r>
      <w:r w:rsidR="00412869" w:rsidRPr="00F8753B">
        <w:rPr>
          <w:rFonts w:ascii="Arial" w:hAnsi="Arial" w:cs="Arial"/>
          <w:bCs/>
          <w:color w:val="000000"/>
          <w:sz w:val="22"/>
          <w:szCs w:val="22"/>
          <w:lang w:val="id-ID"/>
        </w:rPr>
        <w:t>S</w:t>
      </w:r>
      <w:r w:rsidR="00762A30" w:rsidRPr="00F8753B">
        <w:rPr>
          <w:rFonts w:ascii="Arial" w:hAnsi="Arial" w:cs="Arial"/>
          <w:bCs/>
          <w:color w:val="000000"/>
          <w:sz w:val="22"/>
          <w:szCs w:val="22"/>
        </w:rPr>
        <w:t>ebagian besar dokter yang menanggani autism tinggal di Jakarta.</w:t>
      </w:r>
      <w:r w:rsidR="00762A30" w:rsidRPr="00F8753B">
        <w:rPr>
          <w:rFonts w:ascii="Arial" w:hAnsi="Arial" w:cs="Arial"/>
          <w:sz w:val="22"/>
          <w:szCs w:val="22"/>
          <w:lang w:val="id-ID"/>
        </w:rPr>
        <w:t>Penderita autis yang segera bertemu dengan seorang profesional yang mampul mendiagnosis gangguan autis ini secara tepat dan cepat akan lebih cepat mendapatkan pertolongan yang optimal</w:t>
      </w:r>
      <w:r w:rsidR="00762A30" w:rsidRPr="00F8753B">
        <w:rPr>
          <w:rFonts w:ascii="Arial" w:hAnsi="Arial" w:cs="Arial"/>
          <w:sz w:val="22"/>
          <w:szCs w:val="22"/>
        </w:rPr>
        <w:t>.</w:t>
      </w:r>
      <w:r w:rsidR="00412869" w:rsidRPr="00F8753B">
        <w:rPr>
          <w:rFonts w:ascii="Arial" w:hAnsi="Arial" w:cs="Arial"/>
          <w:sz w:val="22"/>
          <w:szCs w:val="22"/>
          <w:vertAlign w:val="superscript"/>
          <w:lang w:val="id-ID"/>
        </w:rPr>
        <w:t>13</w:t>
      </w:r>
    </w:p>
    <w:p w:rsidR="00762A30" w:rsidRPr="00F8753B" w:rsidRDefault="00762A30" w:rsidP="00FC7856">
      <w:pPr>
        <w:spacing w:line="276" w:lineRule="auto"/>
        <w:jc w:val="both"/>
        <w:rPr>
          <w:rFonts w:ascii="Arial" w:hAnsi="Arial" w:cs="Arial"/>
          <w:bCs/>
          <w:color w:val="000000"/>
          <w:sz w:val="22"/>
          <w:szCs w:val="22"/>
          <w:vertAlign w:val="superscript"/>
          <w:lang w:val="id-ID"/>
        </w:rPr>
      </w:pPr>
      <w:r w:rsidRPr="00F8753B">
        <w:rPr>
          <w:rFonts w:ascii="Arial" w:hAnsi="Arial" w:cs="Arial"/>
          <w:bCs/>
          <w:color w:val="000000"/>
          <w:sz w:val="22"/>
          <w:szCs w:val="22"/>
          <w:lang w:val="id-ID"/>
        </w:rPr>
        <w:t xml:space="preserve">              Berdasarkan data hubungan antara  keterpaparan media dengan perilaku  upaya pencarian pengobatan anak autis eks adaah tampak bahwa sebanyak 24 (49,9) mempunyai  tidak terpapar media berperilaku baik . Sedangkan 21 (56,8) orang tua yang </w:t>
      </w:r>
      <w:r w:rsidRPr="00F8753B">
        <w:rPr>
          <w:rFonts w:ascii="Arial" w:hAnsi="Arial" w:cs="Arial"/>
          <w:bCs/>
          <w:color w:val="000000"/>
          <w:sz w:val="22"/>
          <w:szCs w:val="22"/>
          <w:lang w:val="id-ID"/>
        </w:rPr>
        <w:lastRenderedPageBreak/>
        <w:t>mempunyai  keterpaparan  media berperilaku baik.  Hasil uji statistik di peroleh  nilai P 0,619  tidak ada hubungan yang signifikan antara keterpaparan media dengan perilaku upaya pencarian pengobatan anak autis.</w:t>
      </w:r>
      <w:r w:rsidR="006B62FA" w:rsidRPr="00F8753B">
        <w:rPr>
          <w:rFonts w:ascii="Arial" w:hAnsi="Arial" w:cs="Arial"/>
          <w:bCs/>
          <w:color w:val="000000"/>
          <w:sz w:val="22"/>
          <w:szCs w:val="22"/>
          <w:lang w:val="id-ID"/>
        </w:rPr>
        <w:t xml:space="preserve"> </w:t>
      </w:r>
      <w:r w:rsidR="00412869" w:rsidRPr="00F8753B">
        <w:rPr>
          <w:rFonts w:ascii="Arial" w:hAnsi="Arial" w:cs="Arial"/>
          <w:bCs/>
          <w:color w:val="000000"/>
          <w:sz w:val="22"/>
          <w:szCs w:val="22"/>
          <w:lang w:val="id-ID"/>
        </w:rPr>
        <w:t>O</w:t>
      </w:r>
      <w:r w:rsidRPr="00F8753B">
        <w:rPr>
          <w:rFonts w:ascii="Arial" w:hAnsi="Arial" w:cs="Arial"/>
          <w:bCs/>
          <w:color w:val="000000"/>
          <w:sz w:val="22"/>
          <w:szCs w:val="22"/>
          <w:lang w:val="id-ID"/>
        </w:rPr>
        <w:t>rang tua dapat mencari informasi tentang penangganan anak autis pada cerita-cerita sosial yang ada di dalam internet untuk mend</w:t>
      </w:r>
      <w:r w:rsidR="006B62FA" w:rsidRPr="00F8753B">
        <w:rPr>
          <w:rFonts w:ascii="Arial" w:hAnsi="Arial" w:cs="Arial"/>
          <w:bCs/>
          <w:color w:val="000000"/>
          <w:sz w:val="22"/>
          <w:szCs w:val="22"/>
          <w:lang w:val="id-ID"/>
        </w:rPr>
        <w:t>apatkan informasi tentang autis.</w:t>
      </w:r>
      <w:r w:rsidR="00412869" w:rsidRPr="00F8753B">
        <w:rPr>
          <w:rFonts w:ascii="Arial" w:hAnsi="Arial" w:cs="Arial"/>
          <w:bCs/>
          <w:color w:val="000000"/>
          <w:sz w:val="22"/>
          <w:szCs w:val="22"/>
          <w:vertAlign w:val="superscript"/>
          <w:lang w:val="id-ID"/>
        </w:rPr>
        <w:t>11</w:t>
      </w:r>
    </w:p>
    <w:p w:rsidR="00762A30" w:rsidRPr="00F8753B" w:rsidRDefault="006B62FA" w:rsidP="00FC7856">
      <w:pPr>
        <w:tabs>
          <w:tab w:val="center" w:pos="2836"/>
        </w:tabs>
        <w:autoSpaceDE w:val="0"/>
        <w:autoSpaceDN w:val="0"/>
        <w:adjustRightInd w:val="0"/>
        <w:spacing w:line="276" w:lineRule="auto"/>
        <w:jc w:val="both"/>
        <w:rPr>
          <w:rFonts w:ascii="Arial" w:hAnsi="Arial" w:cs="Arial"/>
          <w:sz w:val="22"/>
          <w:szCs w:val="22"/>
          <w:vertAlign w:val="superscript"/>
          <w:lang w:val="id-ID"/>
        </w:rPr>
      </w:pPr>
      <w:r w:rsidRPr="00F8753B">
        <w:rPr>
          <w:rFonts w:ascii="Arial" w:hAnsi="Arial" w:cs="Arial"/>
          <w:sz w:val="22"/>
          <w:szCs w:val="22"/>
          <w:lang w:val="id-ID"/>
        </w:rPr>
        <w:t xml:space="preserve">          </w:t>
      </w:r>
      <w:r w:rsidR="00762A30" w:rsidRPr="00F8753B">
        <w:rPr>
          <w:rFonts w:ascii="Arial" w:hAnsi="Arial" w:cs="Arial"/>
          <w:sz w:val="22"/>
          <w:szCs w:val="22"/>
          <w:lang w:val="id-ID"/>
        </w:rPr>
        <w:t>Hasil penelitian menunjukkan bahwa Didapatkan nilai OR yang paling besar adalah variabel pengetahuan  yaitu 10,54 artinya peranan orang tua mempunyai peluang 10,54 kali untuk berperilaku mencari pengobatan anak autis dibandingkan dengan dengan pengetahua, pendidikan, pekerjaan, jumlah anak, jarak, petugas dan keterpaparan media.</w:t>
      </w:r>
      <w:r w:rsidRPr="00F8753B">
        <w:rPr>
          <w:rFonts w:ascii="Arial" w:hAnsi="Arial" w:cs="Arial"/>
          <w:sz w:val="22"/>
          <w:szCs w:val="22"/>
          <w:lang w:val="id-ID"/>
        </w:rPr>
        <w:t xml:space="preserve"> </w:t>
      </w:r>
      <w:r w:rsidR="00412869" w:rsidRPr="00F8753B">
        <w:rPr>
          <w:rFonts w:ascii="Arial" w:hAnsi="Arial" w:cs="Arial"/>
          <w:sz w:val="22"/>
          <w:szCs w:val="22"/>
          <w:lang w:val="id-ID"/>
        </w:rPr>
        <w:t>Hal y</w:t>
      </w:r>
      <w:r w:rsidR="00762A30" w:rsidRPr="00F8753B">
        <w:rPr>
          <w:rFonts w:ascii="Arial" w:hAnsi="Arial" w:cs="Arial"/>
          <w:sz w:val="22"/>
          <w:szCs w:val="22"/>
          <w:lang w:val="id-ID"/>
        </w:rPr>
        <w:t>ang paling penting dimiliki orang tua adaah pengetahuan, kemauan dan kesabaran. Orang tua harus mencari informasi sebanyak mungkin tentang penanganan autisme. Pengetahuan orang tua dalam penanangan autis akan membuat orang tua kuat</w:t>
      </w:r>
      <w:r w:rsidR="00762A30" w:rsidRPr="00F8753B">
        <w:rPr>
          <w:rFonts w:ascii="Arial" w:hAnsi="Arial" w:cs="Arial"/>
          <w:sz w:val="22"/>
          <w:szCs w:val="22"/>
        </w:rPr>
        <w:t>.</w:t>
      </w:r>
      <w:r w:rsidR="00412869" w:rsidRPr="00F8753B">
        <w:rPr>
          <w:rFonts w:ascii="Arial" w:hAnsi="Arial" w:cs="Arial"/>
          <w:sz w:val="22"/>
          <w:szCs w:val="22"/>
          <w:vertAlign w:val="superscript"/>
          <w:lang w:val="id-ID"/>
        </w:rPr>
        <w:t>14</w:t>
      </w:r>
    </w:p>
    <w:p w:rsidR="00762A30" w:rsidRDefault="00762A30" w:rsidP="00FC7856">
      <w:pPr>
        <w:tabs>
          <w:tab w:val="center" w:pos="2836"/>
        </w:tabs>
        <w:autoSpaceDE w:val="0"/>
        <w:autoSpaceDN w:val="0"/>
        <w:adjustRightInd w:val="0"/>
        <w:spacing w:line="276" w:lineRule="auto"/>
        <w:jc w:val="both"/>
        <w:rPr>
          <w:rFonts w:ascii="Arial" w:hAnsi="Arial" w:cs="Arial"/>
          <w:b/>
          <w:sz w:val="22"/>
          <w:szCs w:val="22"/>
          <w:lang w:val="id-ID"/>
        </w:rPr>
      </w:pPr>
    </w:p>
    <w:p w:rsidR="00F8753B" w:rsidRPr="00F8753B" w:rsidRDefault="00F8753B" w:rsidP="00FC7856">
      <w:pPr>
        <w:tabs>
          <w:tab w:val="center" w:pos="2836"/>
        </w:tabs>
        <w:autoSpaceDE w:val="0"/>
        <w:autoSpaceDN w:val="0"/>
        <w:adjustRightInd w:val="0"/>
        <w:spacing w:line="276" w:lineRule="auto"/>
        <w:jc w:val="both"/>
        <w:rPr>
          <w:rFonts w:ascii="Arial" w:hAnsi="Arial" w:cs="Arial"/>
          <w:b/>
          <w:sz w:val="22"/>
          <w:szCs w:val="22"/>
          <w:lang w:val="id-ID"/>
        </w:rPr>
      </w:pPr>
    </w:p>
    <w:p w:rsidR="008D72AD" w:rsidRDefault="008D72AD" w:rsidP="00FC7856">
      <w:pPr>
        <w:tabs>
          <w:tab w:val="center" w:pos="2836"/>
        </w:tabs>
        <w:autoSpaceDE w:val="0"/>
        <w:autoSpaceDN w:val="0"/>
        <w:adjustRightInd w:val="0"/>
        <w:spacing w:line="276" w:lineRule="auto"/>
        <w:jc w:val="both"/>
        <w:rPr>
          <w:rFonts w:ascii="Arial" w:hAnsi="Arial" w:cs="Arial"/>
          <w:b/>
          <w:sz w:val="22"/>
          <w:szCs w:val="22"/>
          <w:lang w:val="id-ID"/>
        </w:rPr>
      </w:pPr>
      <w:r w:rsidRPr="00F8753B">
        <w:rPr>
          <w:rFonts w:ascii="Arial" w:hAnsi="Arial" w:cs="Arial"/>
          <w:b/>
          <w:sz w:val="22"/>
          <w:szCs w:val="22"/>
          <w:lang w:val="id-ID"/>
        </w:rPr>
        <w:t>KESIMPULAN</w:t>
      </w:r>
    </w:p>
    <w:p w:rsidR="00F8753B" w:rsidRPr="00F8753B" w:rsidRDefault="00F8753B" w:rsidP="00FC7856">
      <w:pPr>
        <w:tabs>
          <w:tab w:val="center" w:pos="2836"/>
        </w:tabs>
        <w:autoSpaceDE w:val="0"/>
        <w:autoSpaceDN w:val="0"/>
        <w:adjustRightInd w:val="0"/>
        <w:spacing w:line="276" w:lineRule="auto"/>
        <w:jc w:val="both"/>
        <w:rPr>
          <w:rFonts w:ascii="Arial" w:hAnsi="Arial" w:cs="Arial"/>
          <w:b/>
          <w:sz w:val="22"/>
          <w:szCs w:val="22"/>
          <w:lang w:val="id-ID"/>
        </w:rPr>
      </w:pPr>
    </w:p>
    <w:p w:rsidR="008D72AD" w:rsidRPr="00F8753B" w:rsidRDefault="008D72AD" w:rsidP="00FC7856">
      <w:pPr>
        <w:spacing w:line="276" w:lineRule="auto"/>
        <w:jc w:val="both"/>
        <w:rPr>
          <w:rFonts w:ascii="Arial" w:hAnsi="Arial" w:cs="Arial"/>
          <w:sz w:val="22"/>
          <w:szCs w:val="22"/>
          <w:lang w:val="id-ID"/>
        </w:rPr>
      </w:pPr>
      <w:r w:rsidRPr="00F8753B">
        <w:rPr>
          <w:rFonts w:ascii="Arial" w:hAnsi="Arial" w:cs="Arial"/>
          <w:sz w:val="22"/>
          <w:szCs w:val="22"/>
          <w:lang w:val="id-ID"/>
        </w:rPr>
        <w:t>Berdasarkan hasil penelitian diketahui sebagian besar  orang tua 45 (53%) berperilaku baik.</w:t>
      </w:r>
      <w:r w:rsidR="0082085F" w:rsidRPr="00F8753B">
        <w:rPr>
          <w:rFonts w:ascii="Arial" w:hAnsi="Arial" w:cs="Arial"/>
          <w:sz w:val="22"/>
          <w:szCs w:val="22"/>
          <w:lang w:val="id-ID"/>
        </w:rPr>
        <w:t xml:space="preserve"> </w:t>
      </w:r>
      <w:r w:rsidRPr="00F8753B">
        <w:rPr>
          <w:rFonts w:ascii="Arial" w:hAnsi="Arial" w:cs="Arial"/>
          <w:sz w:val="22"/>
          <w:szCs w:val="22"/>
          <w:lang w:val="id-ID"/>
        </w:rPr>
        <w:t>Faktor pengetahuan dan pendidikan orang tua merupakan faktor yang paling berhubungan deng</w:t>
      </w:r>
      <w:r w:rsidR="00E70307" w:rsidRPr="00F8753B">
        <w:rPr>
          <w:rFonts w:ascii="Arial" w:hAnsi="Arial" w:cs="Arial"/>
          <w:sz w:val="22"/>
          <w:szCs w:val="22"/>
          <w:lang w:val="id-ID"/>
        </w:rPr>
        <w:t xml:space="preserve">an upaya pengobatan anak autis </w:t>
      </w:r>
      <w:r w:rsidRPr="00F8753B">
        <w:rPr>
          <w:rFonts w:ascii="Arial" w:hAnsi="Arial" w:cs="Arial"/>
          <w:sz w:val="22"/>
          <w:szCs w:val="22"/>
          <w:lang w:val="id-ID"/>
        </w:rPr>
        <w:t>di RS Fatmawati Jakarta.Faktor sikap,umur, pekerjaan,pendapatan, jumlah anak, jarak , petugas dan keterpaparan media menunjukkan hubungan yang tidak bermakna denga</w:t>
      </w:r>
      <w:r w:rsidR="00E70307" w:rsidRPr="00F8753B">
        <w:rPr>
          <w:rFonts w:ascii="Arial" w:hAnsi="Arial" w:cs="Arial"/>
          <w:sz w:val="22"/>
          <w:szCs w:val="22"/>
          <w:lang w:val="id-ID"/>
        </w:rPr>
        <w:t>n  upaya  pengobatan pengobatan anak autis.</w:t>
      </w:r>
      <w:r w:rsidRPr="00F8753B">
        <w:rPr>
          <w:rFonts w:ascii="Arial" w:hAnsi="Arial" w:cs="Arial"/>
          <w:sz w:val="22"/>
          <w:szCs w:val="22"/>
          <w:lang w:val="id-ID"/>
        </w:rPr>
        <w:t xml:space="preserve">Faktor yang paling mempengaruhi perilaku </w:t>
      </w:r>
      <w:r w:rsidR="0082085F" w:rsidRPr="00F8753B">
        <w:rPr>
          <w:rFonts w:ascii="Arial" w:hAnsi="Arial" w:cs="Arial"/>
          <w:sz w:val="22"/>
          <w:szCs w:val="22"/>
          <w:lang w:val="id-ID"/>
        </w:rPr>
        <w:t>pencarian pengobatan anak autis</w:t>
      </w:r>
      <w:r w:rsidRPr="00F8753B">
        <w:rPr>
          <w:rFonts w:ascii="Arial" w:hAnsi="Arial" w:cs="Arial"/>
          <w:sz w:val="22"/>
          <w:szCs w:val="22"/>
          <w:lang w:val="id-ID"/>
        </w:rPr>
        <w:t xml:space="preserve"> adalah pengetahuan, dibandingkan </w:t>
      </w:r>
      <w:r w:rsidRPr="00F8753B">
        <w:rPr>
          <w:rFonts w:ascii="Arial" w:hAnsi="Arial" w:cs="Arial"/>
          <w:sz w:val="22"/>
          <w:szCs w:val="22"/>
          <w:lang w:val="id-ID"/>
        </w:rPr>
        <w:lastRenderedPageBreak/>
        <w:t>dengan faktor-faktor yang lain yang diteliti dalam penelitian ini.</w:t>
      </w:r>
    </w:p>
    <w:p w:rsidR="008D72AD" w:rsidRDefault="008D72AD" w:rsidP="00FC7856">
      <w:pPr>
        <w:spacing w:line="276" w:lineRule="auto"/>
        <w:jc w:val="both"/>
        <w:rPr>
          <w:rFonts w:ascii="Arial" w:hAnsi="Arial" w:cs="Arial"/>
          <w:b/>
          <w:sz w:val="22"/>
          <w:szCs w:val="22"/>
          <w:lang w:val="id-ID"/>
        </w:rPr>
      </w:pPr>
      <w:r w:rsidRPr="00F8753B">
        <w:rPr>
          <w:rFonts w:ascii="Arial" w:hAnsi="Arial" w:cs="Arial"/>
          <w:b/>
          <w:sz w:val="22"/>
          <w:szCs w:val="22"/>
          <w:lang w:val="id-ID"/>
        </w:rPr>
        <w:t>SARAN</w:t>
      </w:r>
    </w:p>
    <w:p w:rsidR="00F8753B" w:rsidRPr="00F8753B" w:rsidRDefault="00F8753B" w:rsidP="00FC7856">
      <w:pPr>
        <w:spacing w:line="276" w:lineRule="auto"/>
        <w:jc w:val="both"/>
        <w:rPr>
          <w:rFonts w:ascii="Arial" w:hAnsi="Arial" w:cs="Arial"/>
          <w:b/>
          <w:sz w:val="22"/>
          <w:szCs w:val="22"/>
          <w:lang w:val="id-ID"/>
        </w:rPr>
      </w:pPr>
    </w:p>
    <w:p w:rsidR="005B0E6C" w:rsidRPr="00F8753B" w:rsidRDefault="008D72AD" w:rsidP="00FC7856">
      <w:pPr>
        <w:tabs>
          <w:tab w:val="num" w:pos="851"/>
        </w:tabs>
        <w:spacing w:line="276" w:lineRule="auto"/>
        <w:jc w:val="both"/>
        <w:rPr>
          <w:rFonts w:ascii="Arial" w:hAnsi="Arial" w:cs="Arial"/>
          <w:b/>
          <w:sz w:val="22"/>
          <w:szCs w:val="22"/>
          <w:lang w:val="id-ID"/>
        </w:rPr>
      </w:pPr>
      <w:r w:rsidRPr="00F8753B">
        <w:rPr>
          <w:rFonts w:ascii="Arial" w:hAnsi="Arial" w:cs="Arial"/>
          <w:sz w:val="22"/>
          <w:szCs w:val="22"/>
          <w:lang w:val="id-ID"/>
        </w:rPr>
        <w:t>Bagi puskesmas diharapkan dapat meningkatkan penyuluhan di masyarakat supaya dapat mengubah pola pikir masyarakat mengenai deteksi dini autisme. Memberika penyuluhan pada orang tua yang mempunyai anak balita.</w:t>
      </w:r>
      <w:r w:rsidR="002E3E1C" w:rsidRPr="00F8753B">
        <w:rPr>
          <w:rFonts w:ascii="Arial" w:hAnsi="Arial" w:cs="Arial"/>
          <w:sz w:val="22"/>
          <w:szCs w:val="22"/>
          <w:lang w:val="id-ID"/>
        </w:rPr>
        <w:t xml:space="preserve"> </w:t>
      </w:r>
      <w:r w:rsidRPr="00F8753B">
        <w:rPr>
          <w:rFonts w:ascii="Arial" w:hAnsi="Arial" w:cs="Arial"/>
          <w:sz w:val="22"/>
          <w:szCs w:val="22"/>
          <w:lang w:val="id-ID"/>
        </w:rPr>
        <w:t>Bagi Rumah Sakit Fatmawati  diharapkan dapat meningkatkan penyuluhan di masyarakat supaya dapat mengubah pola pikir masyarakat mengenai deteksi dini autisme. Memberikan penyuluhan pada orang tua yang mempunyai anak balita yang berhubungan dengan pengetahuan tentang autisme.</w:t>
      </w:r>
      <w:r w:rsidR="00E02FB4" w:rsidRPr="00F8753B">
        <w:rPr>
          <w:rFonts w:ascii="Arial" w:hAnsi="Arial" w:cs="Arial"/>
          <w:b/>
          <w:sz w:val="22"/>
          <w:szCs w:val="22"/>
          <w:lang w:val="id-ID"/>
        </w:rPr>
        <w:t xml:space="preserve"> </w:t>
      </w:r>
      <w:r w:rsidRPr="00F8753B">
        <w:rPr>
          <w:rFonts w:ascii="Arial" w:hAnsi="Arial" w:cs="Arial"/>
          <w:sz w:val="22"/>
          <w:szCs w:val="22"/>
          <w:lang w:val="id-ID"/>
        </w:rPr>
        <w:t>Penelitian ini agar lebih dikembangkan lagi baik dalam bentuk pemilihan variabel maupun analisis yang dilakukan. Beberapa Variabel yang diduga berhubungan dengan Determinan periaku orang tua dan dilakukan ana</w:t>
      </w:r>
      <w:r w:rsidR="0009247C" w:rsidRPr="00F8753B">
        <w:rPr>
          <w:rFonts w:ascii="Arial" w:hAnsi="Arial" w:cs="Arial"/>
          <w:sz w:val="22"/>
          <w:szCs w:val="22"/>
          <w:lang w:val="id-ID"/>
        </w:rPr>
        <w:t>l</w:t>
      </w:r>
      <w:r w:rsidRPr="00F8753B">
        <w:rPr>
          <w:rFonts w:ascii="Arial" w:hAnsi="Arial" w:cs="Arial"/>
          <w:sz w:val="22"/>
          <w:szCs w:val="22"/>
          <w:lang w:val="id-ID"/>
        </w:rPr>
        <w:t>isis tentang faktor yang paling dominan terhadap faktor yang paling berhubungan dengan Perilaku  orang tua  dalam upaya pencarian pengobatan anak autis.</w:t>
      </w:r>
    </w:p>
    <w:p w:rsidR="0009247C" w:rsidRPr="00FC7856" w:rsidRDefault="0009247C" w:rsidP="00FC7856">
      <w:pPr>
        <w:tabs>
          <w:tab w:val="num" w:pos="851"/>
        </w:tabs>
        <w:spacing w:line="276" w:lineRule="auto"/>
        <w:jc w:val="both"/>
        <w:rPr>
          <w:rFonts w:ascii="Arial" w:hAnsi="Arial" w:cs="Arial"/>
          <w:b/>
          <w:lang w:val="id-ID"/>
        </w:rPr>
      </w:pPr>
    </w:p>
    <w:p w:rsidR="0009247C" w:rsidRPr="00FC7856" w:rsidRDefault="0009247C" w:rsidP="00FC7856">
      <w:pPr>
        <w:tabs>
          <w:tab w:val="num" w:pos="851"/>
        </w:tabs>
        <w:spacing w:line="276" w:lineRule="auto"/>
        <w:jc w:val="both"/>
        <w:rPr>
          <w:rFonts w:ascii="Arial" w:hAnsi="Arial" w:cs="Arial"/>
          <w:b/>
          <w:lang w:val="id-ID"/>
        </w:rPr>
      </w:pPr>
    </w:p>
    <w:p w:rsidR="00EE21A8" w:rsidRDefault="00EE21A8" w:rsidP="00FC7856">
      <w:pPr>
        <w:tabs>
          <w:tab w:val="num" w:pos="851"/>
        </w:tabs>
        <w:spacing w:line="276" w:lineRule="auto"/>
        <w:jc w:val="both"/>
        <w:rPr>
          <w:rFonts w:ascii="Arial" w:hAnsi="Arial" w:cs="Arial"/>
          <w:b/>
          <w:sz w:val="18"/>
          <w:szCs w:val="18"/>
          <w:lang w:val="id-ID"/>
        </w:rPr>
      </w:pPr>
      <w:r w:rsidRPr="00F8753B">
        <w:rPr>
          <w:rFonts w:ascii="Arial" w:hAnsi="Arial" w:cs="Arial"/>
          <w:b/>
          <w:sz w:val="18"/>
          <w:szCs w:val="18"/>
          <w:lang w:val="id-ID"/>
        </w:rPr>
        <w:t>SUMBER PUSTAKA</w:t>
      </w:r>
    </w:p>
    <w:p w:rsidR="00F8753B" w:rsidRPr="00F8753B" w:rsidRDefault="00F8753B" w:rsidP="00FC7856">
      <w:pPr>
        <w:tabs>
          <w:tab w:val="num" w:pos="851"/>
        </w:tabs>
        <w:spacing w:line="276" w:lineRule="auto"/>
        <w:jc w:val="both"/>
        <w:rPr>
          <w:rFonts w:ascii="Arial" w:hAnsi="Arial" w:cs="Arial"/>
          <w:b/>
          <w:sz w:val="18"/>
          <w:szCs w:val="18"/>
          <w:lang w:val="id-ID"/>
        </w:rPr>
      </w:pP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sv-SE"/>
        </w:rPr>
        <w:t xml:space="preserve">Wardani D.s, 2009,  </w:t>
      </w:r>
      <w:r w:rsidRPr="00F8753B">
        <w:rPr>
          <w:rFonts w:ascii="Arial" w:hAnsi="Arial" w:cs="Arial"/>
          <w:i/>
          <w:sz w:val="18"/>
          <w:szCs w:val="18"/>
          <w:lang w:val="sv-SE"/>
        </w:rPr>
        <w:t>Strategi Coping Orang Tua Menghadapi Anak Autis</w:t>
      </w:r>
      <w:r w:rsidRPr="00F8753B">
        <w:rPr>
          <w:rFonts w:ascii="Arial" w:hAnsi="Arial" w:cs="Arial"/>
          <w:sz w:val="18"/>
          <w:szCs w:val="18"/>
          <w:lang w:val="sv-SE"/>
        </w:rPr>
        <w:t>, Fakultas Psikologi Universitas Muhammadiyah Surakarta, Skripsi.</w:t>
      </w: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sv-SE"/>
        </w:rPr>
        <w:t xml:space="preserve">Judarwanto Widodo, 2006, </w:t>
      </w:r>
      <w:r w:rsidRPr="00F8753B">
        <w:rPr>
          <w:rFonts w:ascii="Arial" w:hAnsi="Arial" w:cs="Arial"/>
          <w:i/>
          <w:sz w:val="18"/>
          <w:szCs w:val="18"/>
          <w:lang w:val="sv-SE"/>
        </w:rPr>
        <w:t>Deteks</w:t>
      </w:r>
      <w:r w:rsidRPr="00F8753B">
        <w:rPr>
          <w:rFonts w:ascii="Arial" w:hAnsi="Arial" w:cs="Arial"/>
          <w:sz w:val="18"/>
          <w:szCs w:val="18"/>
          <w:lang w:val="sv-SE"/>
        </w:rPr>
        <w:t xml:space="preserve">i </w:t>
      </w:r>
      <w:r w:rsidRPr="00F8753B">
        <w:rPr>
          <w:rFonts w:ascii="Arial" w:hAnsi="Arial" w:cs="Arial"/>
          <w:i/>
          <w:sz w:val="18"/>
          <w:szCs w:val="18"/>
          <w:lang w:val="sv-SE"/>
        </w:rPr>
        <w:t>Dini dan Skrening</w:t>
      </w:r>
      <w:r w:rsidRPr="00F8753B">
        <w:rPr>
          <w:rFonts w:ascii="Arial" w:hAnsi="Arial" w:cs="Arial"/>
          <w:sz w:val="18"/>
          <w:szCs w:val="18"/>
          <w:lang w:val="sv-SE"/>
        </w:rPr>
        <w:t xml:space="preserve"> </w:t>
      </w:r>
      <w:r w:rsidRPr="00F8753B">
        <w:rPr>
          <w:rFonts w:ascii="Arial" w:hAnsi="Arial" w:cs="Arial"/>
          <w:i/>
          <w:sz w:val="18"/>
          <w:szCs w:val="18"/>
          <w:lang w:val="sv-SE"/>
        </w:rPr>
        <w:t>Autis</w:t>
      </w:r>
      <w:r w:rsidRPr="00F8753B">
        <w:rPr>
          <w:rFonts w:ascii="Arial" w:hAnsi="Arial" w:cs="Arial"/>
          <w:sz w:val="18"/>
          <w:szCs w:val="18"/>
          <w:lang w:val="sv-SE"/>
        </w:rPr>
        <w:t xml:space="preserve">, </w:t>
      </w:r>
      <w:hyperlink r:id="rId9" w:history="1">
        <w:r w:rsidRPr="00F8753B">
          <w:rPr>
            <w:rStyle w:val="Hyperlink"/>
            <w:rFonts w:ascii="Arial" w:hAnsi="Arial" w:cs="Arial"/>
            <w:sz w:val="18"/>
            <w:szCs w:val="18"/>
            <w:lang w:val="sv-SE"/>
          </w:rPr>
          <w:t>www.alergianak.bravehost.com</w:t>
        </w:r>
      </w:hyperlink>
      <w:r w:rsidRPr="00F8753B">
        <w:rPr>
          <w:rFonts w:ascii="Arial" w:hAnsi="Arial" w:cs="Arial"/>
          <w:sz w:val="18"/>
          <w:szCs w:val="18"/>
          <w:lang w:val="sv-SE"/>
        </w:rPr>
        <w:t>, disitasi tanggal 4 September 2006</w:t>
      </w:r>
      <w:r w:rsidRPr="00F8753B">
        <w:rPr>
          <w:rFonts w:ascii="Arial" w:hAnsi="Arial" w:cs="Arial"/>
          <w:sz w:val="18"/>
          <w:szCs w:val="18"/>
          <w:lang w:val="id-ID"/>
        </w:rPr>
        <w:t>.</w:t>
      </w: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en-GB"/>
        </w:rPr>
        <w:t xml:space="preserve">Lumbantobing, 2006, </w:t>
      </w:r>
      <w:r w:rsidRPr="00F8753B">
        <w:rPr>
          <w:rFonts w:ascii="Arial" w:hAnsi="Arial" w:cs="Arial"/>
          <w:i/>
          <w:sz w:val="18"/>
          <w:szCs w:val="18"/>
          <w:lang w:val="en-GB"/>
        </w:rPr>
        <w:t xml:space="preserve">Anak Dengan Mental Terbelakang: Retardasi Mental, Gangguan Belajar dan Gangguan Pemusatan </w:t>
      </w:r>
      <w:r w:rsidRPr="00F8753B">
        <w:rPr>
          <w:rFonts w:ascii="Arial" w:hAnsi="Arial" w:cs="Arial"/>
          <w:i/>
          <w:sz w:val="18"/>
          <w:szCs w:val="18"/>
          <w:lang w:val="en-GB"/>
        </w:rPr>
        <w:lastRenderedPageBreak/>
        <w:t>Perhatian,</w:t>
      </w:r>
      <w:r w:rsidRPr="00F8753B">
        <w:rPr>
          <w:rFonts w:ascii="Arial" w:hAnsi="Arial" w:cs="Arial"/>
          <w:sz w:val="18"/>
          <w:szCs w:val="18"/>
          <w:lang w:val="en-GB"/>
        </w:rPr>
        <w:t>, Balai Penerbit Fakultas Kedokteran Universitas Indonesia</w:t>
      </w:r>
      <w:r w:rsidRPr="00F8753B">
        <w:rPr>
          <w:rFonts w:ascii="Arial" w:hAnsi="Arial" w:cs="Arial"/>
          <w:sz w:val="18"/>
          <w:szCs w:val="18"/>
          <w:lang w:val="id-ID"/>
        </w:rPr>
        <w:t>.</w:t>
      </w: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en-GB"/>
        </w:rPr>
        <w:t xml:space="preserve">Marijani Leny, 2003, </w:t>
      </w:r>
      <w:r w:rsidRPr="00F8753B">
        <w:rPr>
          <w:rFonts w:ascii="Arial" w:hAnsi="Arial" w:cs="Arial"/>
          <w:i/>
          <w:sz w:val="18"/>
          <w:szCs w:val="18"/>
          <w:lang w:val="en-GB"/>
        </w:rPr>
        <w:t>Bunga Rampai I: Seputar Autisme Dan Permasalahannya</w:t>
      </w:r>
      <w:r w:rsidRPr="00F8753B">
        <w:rPr>
          <w:rFonts w:ascii="Arial" w:hAnsi="Arial" w:cs="Arial"/>
          <w:sz w:val="18"/>
          <w:szCs w:val="18"/>
          <w:lang w:val="en-GB"/>
        </w:rPr>
        <w:t>, Putera Kembara Foundation</w:t>
      </w:r>
      <w:r w:rsidRPr="00F8753B">
        <w:rPr>
          <w:rFonts w:ascii="Arial" w:hAnsi="Arial" w:cs="Arial"/>
          <w:sz w:val="18"/>
          <w:szCs w:val="18"/>
          <w:lang w:val="id-ID"/>
        </w:rPr>
        <w:t>.</w:t>
      </w: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sv-SE"/>
        </w:rPr>
        <w:t xml:space="preserve">Ginanjar Adrian S, 2010, </w:t>
      </w:r>
      <w:r w:rsidRPr="00F8753B">
        <w:rPr>
          <w:rFonts w:ascii="Arial" w:hAnsi="Arial" w:cs="Arial"/>
          <w:i/>
          <w:sz w:val="18"/>
          <w:szCs w:val="18"/>
          <w:lang w:val="sv-SE"/>
        </w:rPr>
        <w:t>Mengelola Krisis Dalam Keluarga Dengan Anak Spektrum Autistik</w:t>
      </w:r>
      <w:r w:rsidRPr="00F8753B">
        <w:rPr>
          <w:rFonts w:ascii="Arial" w:hAnsi="Arial" w:cs="Arial"/>
          <w:sz w:val="18"/>
          <w:szCs w:val="18"/>
          <w:lang w:val="sv-SE"/>
        </w:rPr>
        <w:t>, Seminar Peduli Autis pada tanggal 18 April 2010, Jakarta</w:t>
      </w: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en-GB"/>
        </w:rPr>
        <w:t xml:space="preserve">Marijani Leny, 2003, </w:t>
      </w:r>
      <w:r w:rsidRPr="00F8753B">
        <w:rPr>
          <w:rFonts w:ascii="Arial" w:hAnsi="Arial" w:cs="Arial"/>
          <w:i/>
          <w:sz w:val="18"/>
          <w:szCs w:val="18"/>
          <w:lang w:val="en-GB"/>
        </w:rPr>
        <w:t>Bunga Rampai I: Seputar Autisme Dan Permasalahannya</w:t>
      </w:r>
      <w:r w:rsidRPr="00F8753B">
        <w:rPr>
          <w:rFonts w:ascii="Arial" w:hAnsi="Arial" w:cs="Arial"/>
          <w:sz w:val="18"/>
          <w:szCs w:val="18"/>
          <w:lang w:val="en-GB"/>
        </w:rPr>
        <w:t>, Putera Kembara Foundation.</w:t>
      </w: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sv-SE"/>
        </w:rPr>
        <w:t xml:space="preserve">Budhiman Melly, 2010, </w:t>
      </w:r>
      <w:r w:rsidRPr="00F8753B">
        <w:rPr>
          <w:rFonts w:ascii="Arial" w:hAnsi="Arial" w:cs="Arial"/>
          <w:i/>
          <w:sz w:val="18"/>
          <w:szCs w:val="18"/>
          <w:lang w:val="sv-SE"/>
        </w:rPr>
        <w:t>Penangganan Alternatif Bagi anak Autistik</w:t>
      </w:r>
      <w:r w:rsidRPr="00F8753B">
        <w:rPr>
          <w:rFonts w:ascii="Arial" w:hAnsi="Arial" w:cs="Arial"/>
          <w:sz w:val="18"/>
          <w:szCs w:val="18"/>
          <w:lang w:val="sv-SE"/>
        </w:rPr>
        <w:t>, Seminar Peduli Autis pada tanggal 18 April 2010, Jakarta</w:t>
      </w:r>
      <w:r w:rsidRPr="00F8753B">
        <w:rPr>
          <w:rFonts w:ascii="Arial" w:hAnsi="Arial" w:cs="Arial"/>
          <w:sz w:val="18"/>
          <w:szCs w:val="18"/>
          <w:lang w:val="id-ID"/>
        </w:rPr>
        <w:t>.</w:t>
      </w: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fi-FI"/>
        </w:rPr>
        <w:t xml:space="preserve">Budhiman Melly Et all, 2002, </w:t>
      </w:r>
      <w:r w:rsidRPr="00F8753B">
        <w:rPr>
          <w:rFonts w:ascii="Arial" w:hAnsi="Arial" w:cs="Arial"/>
          <w:i/>
          <w:sz w:val="18"/>
          <w:szCs w:val="18"/>
          <w:lang w:val="fi-FI"/>
        </w:rPr>
        <w:t>Langkah Awal Menaggulangi Autisme Dengan Memperbaiki Metabolisme Tubuh</w:t>
      </w:r>
      <w:r w:rsidRPr="00F8753B">
        <w:rPr>
          <w:rFonts w:ascii="Arial" w:hAnsi="Arial" w:cs="Arial"/>
          <w:sz w:val="18"/>
          <w:szCs w:val="18"/>
          <w:lang w:val="fi-FI"/>
        </w:rPr>
        <w:t>, Nirmala, Jakarta</w:t>
      </w: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en-GB"/>
        </w:rPr>
        <w:t xml:space="preserve">GreensPan SI, 2006, </w:t>
      </w:r>
      <w:r w:rsidRPr="00F8753B">
        <w:rPr>
          <w:rFonts w:ascii="Arial" w:hAnsi="Arial" w:cs="Arial"/>
          <w:i/>
          <w:sz w:val="18"/>
          <w:szCs w:val="18"/>
          <w:lang w:val="en-GB"/>
        </w:rPr>
        <w:t>The Child With Spesial Needs: Anak Berkebutuhan Khusus: Mendorong Pertumbuhan Intelektual dan Emosional</w:t>
      </w:r>
      <w:r w:rsidRPr="00F8753B">
        <w:rPr>
          <w:rFonts w:ascii="Arial" w:hAnsi="Arial" w:cs="Arial"/>
          <w:sz w:val="18"/>
          <w:szCs w:val="18"/>
          <w:lang w:val="en-GB"/>
        </w:rPr>
        <w:t>, Yayasan Ayo Main</w:t>
      </w:r>
      <w:r w:rsidRPr="00F8753B">
        <w:rPr>
          <w:rFonts w:ascii="Arial" w:hAnsi="Arial" w:cs="Arial"/>
          <w:sz w:val="18"/>
          <w:szCs w:val="18"/>
          <w:lang w:val="id-ID"/>
        </w:rPr>
        <w:t>.</w:t>
      </w: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sv-SE"/>
        </w:rPr>
        <w:t xml:space="preserve">Ginanjar AS, 2008, </w:t>
      </w:r>
      <w:r w:rsidRPr="00F8753B">
        <w:rPr>
          <w:rFonts w:ascii="Arial" w:hAnsi="Arial" w:cs="Arial"/>
          <w:i/>
          <w:sz w:val="18"/>
          <w:szCs w:val="18"/>
          <w:lang w:val="sv-SE"/>
        </w:rPr>
        <w:t>Panduan Praktik Mendidik Anak Autis: Menjadi Orang Tua Istimewa</w:t>
      </w:r>
      <w:r w:rsidRPr="00F8753B">
        <w:rPr>
          <w:rFonts w:ascii="Arial" w:hAnsi="Arial" w:cs="Arial"/>
          <w:sz w:val="18"/>
          <w:szCs w:val="18"/>
          <w:lang w:val="sv-SE"/>
        </w:rPr>
        <w:t>, Dian Rakyat, Jakarta.</w:t>
      </w: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en-GB"/>
        </w:rPr>
        <w:t>Pamoedji Gayatri, 2010</w:t>
      </w:r>
      <w:r w:rsidRPr="00F8753B">
        <w:rPr>
          <w:rFonts w:ascii="Arial" w:hAnsi="Arial" w:cs="Arial"/>
          <w:i/>
          <w:sz w:val="18"/>
          <w:szCs w:val="18"/>
          <w:lang w:val="en-GB"/>
        </w:rPr>
        <w:t>,  200 pertanyaan dan Jawaban Seputar Autisme, Masyrakat Peduli Autis</w:t>
      </w:r>
      <w:r w:rsidRPr="00F8753B">
        <w:rPr>
          <w:rFonts w:ascii="Arial" w:hAnsi="Arial" w:cs="Arial"/>
          <w:sz w:val="18"/>
          <w:szCs w:val="18"/>
          <w:lang w:val="en-GB"/>
        </w:rPr>
        <w:t>, Jakarta.</w:t>
      </w: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en-GB"/>
        </w:rPr>
        <w:t xml:space="preserve">Puspita Dyah, 2010, </w:t>
      </w:r>
      <w:r w:rsidRPr="00F8753B">
        <w:rPr>
          <w:rFonts w:ascii="Arial" w:hAnsi="Arial" w:cs="Arial"/>
          <w:i/>
          <w:sz w:val="18"/>
          <w:szCs w:val="18"/>
          <w:lang w:val="en-GB"/>
        </w:rPr>
        <w:t>Berbagai Terapi Bagi Anak Autistik</w:t>
      </w:r>
      <w:r w:rsidRPr="00F8753B">
        <w:rPr>
          <w:rFonts w:ascii="Arial" w:hAnsi="Arial" w:cs="Arial"/>
          <w:sz w:val="18"/>
          <w:szCs w:val="18"/>
          <w:lang w:val="en-GB"/>
        </w:rPr>
        <w:t>, Seminar Peduli Autis pada tanggal 18 April 2010, Jakarta</w:t>
      </w: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sv-SE"/>
        </w:rPr>
        <w:t xml:space="preserve">Budhiman Melly, 2010, </w:t>
      </w:r>
      <w:r w:rsidRPr="00F8753B">
        <w:rPr>
          <w:rFonts w:ascii="Arial" w:hAnsi="Arial" w:cs="Arial"/>
          <w:i/>
          <w:sz w:val="18"/>
          <w:szCs w:val="18"/>
          <w:lang w:val="sv-SE"/>
        </w:rPr>
        <w:t>Permasalahan Autisme Di Indonesia</w:t>
      </w:r>
      <w:r w:rsidRPr="00F8753B">
        <w:rPr>
          <w:rFonts w:ascii="Arial" w:hAnsi="Arial" w:cs="Arial"/>
          <w:sz w:val="18"/>
          <w:szCs w:val="18"/>
          <w:lang w:val="sv-SE"/>
        </w:rPr>
        <w:t>, Seminar Peduli Autis pada tanggal 18 April 2010, Jakarta</w:t>
      </w:r>
      <w:r w:rsidRPr="00F8753B">
        <w:rPr>
          <w:rFonts w:ascii="Arial" w:hAnsi="Arial" w:cs="Arial"/>
          <w:sz w:val="18"/>
          <w:szCs w:val="18"/>
          <w:lang w:val="id-ID"/>
        </w:rPr>
        <w:t>.</w:t>
      </w: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sv-SE"/>
        </w:rPr>
        <w:t>Rokhana N.A, 2005, hu</w:t>
      </w:r>
      <w:r w:rsidRPr="00F8753B">
        <w:rPr>
          <w:rFonts w:ascii="Arial" w:hAnsi="Arial" w:cs="Arial"/>
          <w:i/>
          <w:sz w:val="18"/>
          <w:szCs w:val="18"/>
          <w:lang w:val="sv-SE"/>
        </w:rPr>
        <w:t>bungan Antara Pendapatan Keluarga Dan Pola Asuh Gizi Dengan Status Gizi Anak Balita Di Betokan Di Demak</w:t>
      </w:r>
      <w:r w:rsidRPr="00F8753B">
        <w:rPr>
          <w:rFonts w:ascii="Arial" w:hAnsi="Arial" w:cs="Arial"/>
          <w:sz w:val="18"/>
          <w:szCs w:val="18"/>
          <w:lang w:val="sv-SE"/>
        </w:rPr>
        <w:t>, Skripsi, Universitas Negeri Semarang, Jawa Tengah.</w:t>
      </w: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sv-SE"/>
        </w:rPr>
        <w:t xml:space="preserve">Judarwanto Widodo, 2006, </w:t>
      </w:r>
      <w:r w:rsidRPr="00F8753B">
        <w:rPr>
          <w:rFonts w:ascii="Arial" w:hAnsi="Arial" w:cs="Arial"/>
          <w:i/>
          <w:sz w:val="18"/>
          <w:szCs w:val="18"/>
          <w:lang w:val="sv-SE"/>
        </w:rPr>
        <w:t>Pencegahan</w:t>
      </w:r>
      <w:r w:rsidRPr="00F8753B">
        <w:rPr>
          <w:rFonts w:ascii="Arial" w:hAnsi="Arial" w:cs="Arial"/>
          <w:sz w:val="18"/>
          <w:szCs w:val="18"/>
          <w:lang w:val="sv-SE"/>
        </w:rPr>
        <w:t xml:space="preserve"> </w:t>
      </w:r>
      <w:r w:rsidRPr="00F8753B">
        <w:rPr>
          <w:rFonts w:ascii="Arial" w:hAnsi="Arial" w:cs="Arial"/>
          <w:i/>
          <w:sz w:val="18"/>
          <w:szCs w:val="18"/>
          <w:lang w:val="sv-SE"/>
        </w:rPr>
        <w:t>Autis Pada Anak</w:t>
      </w:r>
      <w:r w:rsidRPr="00F8753B">
        <w:rPr>
          <w:rFonts w:ascii="Arial" w:hAnsi="Arial" w:cs="Arial"/>
          <w:sz w:val="18"/>
          <w:szCs w:val="18"/>
          <w:lang w:val="sv-SE"/>
        </w:rPr>
        <w:t xml:space="preserve">, </w:t>
      </w:r>
      <w:hyperlink r:id="rId10" w:history="1">
        <w:r w:rsidRPr="00F8753B">
          <w:rPr>
            <w:rStyle w:val="Hyperlink"/>
            <w:rFonts w:ascii="Arial" w:hAnsi="Arial" w:cs="Arial"/>
            <w:sz w:val="18"/>
            <w:szCs w:val="18"/>
            <w:lang w:val="sv-SE"/>
          </w:rPr>
          <w:t>www.alergianak.bravehost.com</w:t>
        </w:r>
      </w:hyperlink>
      <w:r w:rsidRPr="00F8753B">
        <w:rPr>
          <w:rFonts w:ascii="Arial" w:hAnsi="Arial" w:cs="Arial"/>
          <w:sz w:val="18"/>
          <w:szCs w:val="18"/>
          <w:lang w:val="sv-SE"/>
        </w:rPr>
        <w:t>, disitasi tanggal 4 September 2006</w:t>
      </w: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sv-SE"/>
        </w:rPr>
        <w:t>Rokhana N.A, 2005, hu</w:t>
      </w:r>
      <w:r w:rsidRPr="00F8753B">
        <w:rPr>
          <w:rFonts w:ascii="Arial" w:hAnsi="Arial" w:cs="Arial"/>
          <w:i/>
          <w:sz w:val="18"/>
          <w:szCs w:val="18"/>
          <w:lang w:val="sv-SE"/>
        </w:rPr>
        <w:t>bungan Antara Pendapatan Keluarga Dan Pola Asuh Gizi Dengan Status Gizi Anak Balita Di Betokan Di Demak</w:t>
      </w:r>
      <w:r w:rsidRPr="00F8753B">
        <w:rPr>
          <w:rFonts w:ascii="Arial" w:hAnsi="Arial" w:cs="Arial"/>
          <w:sz w:val="18"/>
          <w:szCs w:val="18"/>
          <w:lang w:val="sv-SE"/>
        </w:rPr>
        <w:t>, Skripsi, Universitas Negeri Semarang, Jawa Tengah</w:t>
      </w:r>
      <w:r w:rsidRPr="00F8753B">
        <w:rPr>
          <w:rFonts w:ascii="Arial" w:hAnsi="Arial" w:cs="Arial"/>
          <w:sz w:val="18"/>
          <w:szCs w:val="18"/>
          <w:lang w:val="id-ID"/>
        </w:rPr>
        <w:t>.</w:t>
      </w:r>
    </w:p>
    <w:p w:rsidR="00EE21A8" w:rsidRPr="00F8753B" w:rsidRDefault="00EE21A8" w:rsidP="00FC7856">
      <w:pPr>
        <w:pStyle w:val="ListParagraph"/>
        <w:numPr>
          <w:ilvl w:val="0"/>
          <w:numId w:val="22"/>
        </w:numPr>
        <w:spacing w:line="276" w:lineRule="auto"/>
        <w:jc w:val="both"/>
        <w:rPr>
          <w:rFonts w:ascii="Arial" w:hAnsi="Arial" w:cs="Arial"/>
          <w:sz w:val="18"/>
          <w:szCs w:val="18"/>
          <w:lang w:val="id-ID"/>
        </w:rPr>
      </w:pPr>
      <w:r w:rsidRPr="00F8753B">
        <w:rPr>
          <w:rFonts w:ascii="Arial" w:hAnsi="Arial" w:cs="Arial"/>
          <w:sz w:val="18"/>
          <w:szCs w:val="18"/>
          <w:lang w:val="sv-SE"/>
        </w:rPr>
        <w:t xml:space="preserve">Fitri, 2007, </w:t>
      </w:r>
      <w:r w:rsidRPr="00F8753B">
        <w:rPr>
          <w:rFonts w:ascii="Arial" w:hAnsi="Arial" w:cs="Arial"/>
          <w:i/>
          <w:sz w:val="18"/>
          <w:szCs w:val="18"/>
          <w:lang w:val="sv-SE"/>
        </w:rPr>
        <w:t>Seminar: Deteksi dan Pendidikan Anak cerdas Istimewa dan Berbakat Istimewa</w:t>
      </w:r>
      <w:r w:rsidRPr="00F8753B">
        <w:rPr>
          <w:rFonts w:ascii="Arial" w:hAnsi="Arial" w:cs="Arial"/>
          <w:sz w:val="18"/>
          <w:szCs w:val="18"/>
          <w:lang w:val="sv-SE"/>
        </w:rPr>
        <w:t xml:space="preserve">, </w:t>
      </w:r>
      <w:hyperlink r:id="rId11" w:history="1">
        <w:r w:rsidRPr="00F8753B">
          <w:rPr>
            <w:rStyle w:val="Hyperlink"/>
            <w:rFonts w:ascii="Arial" w:hAnsi="Arial" w:cs="Arial"/>
            <w:sz w:val="18"/>
            <w:szCs w:val="18"/>
            <w:lang w:val="sv-SE"/>
          </w:rPr>
          <w:t>www.mediascore.com</w:t>
        </w:r>
      </w:hyperlink>
      <w:r w:rsidRPr="00F8753B">
        <w:rPr>
          <w:rFonts w:ascii="Arial" w:hAnsi="Arial" w:cs="Arial"/>
          <w:sz w:val="18"/>
          <w:szCs w:val="18"/>
          <w:lang w:val="sv-SE"/>
        </w:rPr>
        <w:t>, Disitasi tanggal 21-Maret 2007</w:t>
      </w:r>
      <w:r w:rsidRPr="00F8753B">
        <w:rPr>
          <w:rFonts w:ascii="Arial" w:hAnsi="Arial" w:cs="Arial"/>
          <w:sz w:val="18"/>
          <w:szCs w:val="18"/>
          <w:lang w:val="id-ID"/>
        </w:rPr>
        <w:t>.</w:t>
      </w:r>
    </w:p>
    <w:p w:rsidR="00A01B92" w:rsidRPr="00F8753B" w:rsidRDefault="00A01B92" w:rsidP="00FC7856">
      <w:pPr>
        <w:spacing w:line="276" w:lineRule="auto"/>
        <w:jc w:val="both"/>
        <w:rPr>
          <w:rFonts w:ascii="Arial" w:hAnsi="Arial" w:cs="Arial"/>
          <w:sz w:val="18"/>
          <w:szCs w:val="18"/>
          <w:lang w:val="id-ID"/>
        </w:rPr>
        <w:sectPr w:rsidR="00A01B92" w:rsidRPr="00F8753B" w:rsidSect="00F8753B">
          <w:type w:val="continuous"/>
          <w:pgSz w:w="11907" w:h="18711" w:code="9"/>
          <w:pgMar w:top="1701" w:right="1275" w:bottom="3101" w:left="1985" w:header="709" w:footer="709" w:gutter="0"/>
          <w:cols w:num="2" w:space="708"/>
          <w:docGrid w:linePitch="360"/>
        </w:sectPr>
      </w:pPr>
    </w:p>
    <w:p w:rsidR="00EE21A8" w:rsidRPr="00F8753B" w:rsidRDefault="00EE21A8" w:rsidP="00FC7856">
      <w:pPr>
        <w:spacing w:line="276" w:lineRule="auto"/>
        <w:jc w:val="both"/>
        <w:rPr>
          <w:rFonts w:ascii="Arial" w:hAnsi="Arial" w:cs="Arial"/>
          <w:sz w:val="18"/>
          <w:szCs w:val="18"/>
          <w:lang w:val="id-ID"/>
        </w:rPr>
      </w:pPr>
    </w:p>
    <w:p w:rsidR="00EE21A8" w:rsidRPr="00F8753B" w:rsidRDefault="00EE21A8" w:rsidP="00FC7856">
      <w:pPr>
        <w:tabs>
          <w:tab w:val="num" w:pos="851"/>
        </w:tabs>
        <w:spacing w:line="276" w:lineRule="auto"/>
        <w:jc w:val="both"/>
        <w:rPr>
          <w:rFonts w:ascii="Arial" w:hAnsi="Arial" w:cs="Arial"/>
          <w:b/>
          <w:sz w:val="18"/>
          <w:szCs w:val="18"/>
          <w:lang w:val="id-ID"/>
        </w:rPr>
      </w:pPr>
    </w:p>
    <w:sectPr w:rsidR="00EE21A8" w:rsidRPr="00F8753B" w:rsidSect="00F8753B">
      <w:type w:val="continuous"/>
      <w:pgSz w:w="11907" w:h="18711" w:code="9"/>
      <w:pgMar w:top="2268" w:right="1275" w:bottom="226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0A0" w:rsidRDefault="00BE10A0" w:rsidP="00F8753B">
      <w:r>
        <w:separator/>
      </w:r>
    </w:p>
  </w:endnote>
  <w:endnote w:type="continuationSeparator" w:id="1">
    <w:p w:rsidR="00BE10A0" w:rsidRDefault="00BE10A0" w:rsidP="00F87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3B" w:rsidRPr="00F8753B" w:rsidRDefault="00F8753B">
    <w:pPr>
      <w:pStyle w:val="Footer"/>
      <w:pBdr>
        <w:top w:val="thinThickSmallGap" w:sz="24" w:space="1" w:color="622423" w:themeColor="accent2" w:themeShade="7F"/>
      </w:pBdr>
      <w:rPr>
        <w:rFonts w:asciiTheme="majorHAnsi" w:hAnsiTheme="majorHAnsi"/>
        <w:sz w:val="20"/>
        <w:szCs w:val="20"/>
      </w:rPr>
    </w:pPr>
    <w:r w:rsidRPr="00F8753B">
      <w:rPr>
        <w:rFonts w:asciiTheme="majorHAnsi" w:hAnsiTheme="majorHAnsi"/>
        <w:i/>
        <w:sz w:val="20"/>
        <w:szCs w:val="20"/>
        <w:lang w:val="id-ID"/>
      </w:rPr>
      <w:t>Jurnal Health Quality Vol. 3 No. 1, Nop 2012</w:t>
    </w:r>
    <w:r w:rsidRPr="00F8753B">
      <w:rPr>
        <w:rFonts w:asciiTheme="majorHAnsi" w:hAnsiTheme="majorHAnsi"/>
        <w:sz w:val="20"/>
        <w:szCs w:val="20"/>
      </w:rPr>
      <w:ptab w:relativeTo="margin" w:alignment="right" w:leader="none"/>
    </w:r>
    <w:r w:rsidRPr="00F8753B">
      <w:rPr>
        <w:rFonts w:asciiTheme="majorHAnsi" w:hAnsiTheme="majorHAnsi"/>
        <w:sz w:val="20"/>
        <w:szCs w:val="20"/>
      </w:rPr>
      <w:t xml:space="preserve">Page </w:t>
    </w:r>
    <w:r w:rsidR="00164591" w:rsidRPr="00F8753B">
      <w:rPr>
        <w:sz w:val="20"/>
        <w:szCs w:val="20"/>
      </w:rPr>
      <w:fldChar w:fldCharType="begin"/>
    </w:r>
    <w:r w:rsidRPr="00F8753B">
      <w:rPr>
        <w:sz w:val="20"/>
        <w:szCs w:val="20"/>
      </w:rPr>
      <w:instrText xml:space="preserve"> PAGE   \* MERGEFORMAT </w:instrText>
    </w:r>
    <w:r w:rsidR="00164591" w:rsidRPr="00F8753B">
      <w:rPr>
        <w:sz w:val="20"/>
        <w:szCs w:val="20"/>
      </w:rPr>
      <w:fldChar w:fldCharType="separate"/>
    </w:r>
    <w:r w:rsidR="00E30F2B" w:rsidRPr="00E30F2B">
      <w:rPr>
        <w:rFonts w:asciiTheme="majorHAnsi" w:hAnsiTheme="majorHAnsi"/>
        <w:noProof/>
        <w:sz w:val="20"/>
        <w:szCs w:val="20"/>
      </w:rPr>
      <w:t>35</w:t>
    </w:r>
    <w:r w:rsidR="00164591" w:rsidRPr="00F8753B">
      <w:rPr>
        <w:sz w:val="20"/>
        <w:szCs w:val="20"/>
      </w:rPr>
      <w:fldChar w:fldCharType="end"/>
    </w:r>
  </w:p>
  <w:p w:rsidR="00F8753B" w:rsidRDefault="00F875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0A0" w:rsidRDefault="00BE10A0" w:rsidP="00F8753B">
      <w:r>
        <w:separator/>
      </w:r>
    </w:p>
  </w:footnote>
  <w:footnote w:type="continuationSeparator" w:id="1">
    <w:p w:rsidR="00BE10A0" w:rsidRDefault="00BE10A0" w:rsidP="00F8753B">
      <w:r>
        <w:continuationSeparator/>
      </w:r>
    </w:p>
  </w:footnote>
  <w:footnote w:id="2">
    <w:p w:rsidR="00F8753B" w:rsidRPr="00F8753B" w:rsidRDefault="00F8753B">
      <w:pPr>
        <w:pStyle w:val="FootnoteText"/>
        <w:rPr>
          <w:rFonts w:ascii="Arial" w:hAnsi="Arial" w:cs="Arial"/>
          <w:sz w:val="16"/>
          <w:lang w:val="id-ID"/>
        </w:rPr>
      </w:pPr>
      <w:r w:rsidRPr="00F8753B">
        <w:rPr>
          <w:rStyle w:val="FootnoteReference"/>
          <w:rFonts w:ascii="Arial" w:hAnsi="Arial" w:cs="Arial"/>
          <w:sz w:val="16"/>
        </w:rPr>
        <w:sym w:font="Symbol" w:char="F02A"/>
      </w:r>
      <w:r w:rsidRPr="00F8753B">
        <w:rPr>
          <w:rFonts w:ascii="Arial" w:hAnsi="Arial" w:cs="Arial"/>
          <w:sz w:val="16"/>
        </w:rPr>
        <w:t xml:space="preserve"> </w:t>
      </w:r>
      <w:r w:rsidRPr="00F8753B">
        <w:rPr>
          <w:rFonts w:ascii="Arial" w:hAnsi="Arial" w:cs="Arial"/>
          <w:sz w:val="16"/>
          <w:lang w:val="id-ID"/>
        </w:rPr>
        <w:t>Dosen Jurusan Kebidanan Poltekkes Kemenkes Jakarta 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AAC"/>
    <w:multiLevelType w:val="multilevel"/>
    <w:tmpl w:val="6C5EF170"/>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43775C"/>
    <w:multiLevelType w:val="hybridMultilevel"/>
    <w:tmpl w:val="66F4FDCA"/>
    <w:lvl w:ilvl="0" w:tplc="3FAADAF8">
      <w:start w:val="1"/>
      <w:numFmt w:val="upperLetter"/>
      <w:lvlText w:val="%1."/>
      <w:lvlJc w:val="left"/>
      <w:pPr>
        <w:tabs>
          <w:tab w:val="num" w:pos="360"/>
        </w:tabs>
        <w:ind w:left="360" w:hanging="360"/>
      </w:pPr>
      <w:rPr>
        <w:rFonts w:hint="default"/>
      </w:rPr>
    </w:lvl>
    <w:lvl w:ilvl="1" w:tplc="BAC6C8C0">
      <w:start w:val="1"/>
      <w:numFmt w:val="decimal"/>
      <w:lvlText w:val="%2."/>
      <w:lvlJc w:val="left"/>
      <w:pPr>
        <w:tabs>
          <w:tab w:val="num" w:pos="1080"/>
        </w:tabs>
        <w:ind w:left="1080" w:hanging="360"/>
      </w:pPr>
      <w:rPr>
        <w:rFonts w:hint="default"/>
      </w:rPr>
    </w:lvl>
    <w:lvl w:ilvl="2" w:tplc="DF70559A">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61442A7"/>
    <w:multiLevelType w:val="hybridMultilevel"/>
    <w:tmpl w:val="C4A8ECC6"/>
    <w:lvl w:ilvl="0" w:tplc="E57A121A">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C72D72"/>
    <w:multiLevelType w:val="hybridMultilevel"/>
    <w:tmpl w:val="DBAE5FE2"/>
    <w:lvl w:ilvl="0" w:tplc="8474DB5A">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C6F0951"/>
    <w:multiLevelType w:val="hybridMultilevel"/>
    <w:tmpl w:val="DD9AD7DE"/>
    <w:lvl w:ilvl="0" w:tplc="0421000B">
      <w:start w:val="35"/>
      <w:numFmt w:val="bullet"/>
      <w:lvlText w:val=""/>
      <w:lvlJc w:val="left"/>
      <w:pPr>
        <w:ind w:left="360" w:hanging="360"/>
      </w:pPr>
      <w:rPr>
        <w:rFonts w:ascii="Wingdings" w:eastAsia="Times New Roman" w:hAnsi="Wingdings"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1F4B258F"/>
    <w:multiLevelType w:val="multilevel"/>
    <w:tmpl w:val="0AC8E6AA"/>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9E4AAE"/>
    <w:multiLevelType w:val="hybridMultilevel"/>
    <w:tmpl w:val="B686B422"/>
    <w:lvl w:ilvl="0" w:tplc="2626D520">
      <w:start w:val="1"/>
      <w:numFmt w:val="upperLetter"/>
      <w:lvlText w:val="%1."/>
      <w:lvlJc w:val="left"/>
      <w:pPr>
        <w:tabs>
          <w:tab w:val="num" w:pos="360"/>
        </w:tabs>
        <w:ind w:left="360" w:hanging="360"/>
      </w:pPr>
      <w:rPr>
        <w:rFonts w:hint="default"/>
      </w:rPr>
    </w:lvl>
    <w:lvl w:ilvl="1" w:tplc="0E985B72">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34B1202B"/>
    <w:multiLevelType w:val="hybridMultilevel"/>
    <w:tmpl w:val="72EAD9A0"/>
    <w:lvl w:ilvl="0" w:tplc="89228732">
      <w:start w:val="2"/>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73F6EAE"/>
    <w:multiLevelType w:val="hybridMultilevel"/>
    <w:tmpl w:val="1B12EA90"/>
    <w:lvl w:ilvl="0" w:tplc="78CA782E">
      <w:start w:val="2"/>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7A415D0"/>
    <w:multiLevelType w:val="hybridMultilevel"/>
    <w:tmpl w:val="5950E226"/>
    <w:lvl w:ilvl="0" w:tplc="82B28330">
      <w:start w:val="4"/>
      <w:numFmt w:val="decimal"/>
      <w:lvlText w:val="%1."/>
      <w:lvlJc w:val="left"/>
      <w:pPr>
        <w:tabs>
          <w:tab w:val="num" w:pos="180"/>
        </w:tabs>
        <w:ind w:left="180" w:hanging="360"/>
      </w:pPr>
    </w:lvl>
    <w:lvl w:ilvl="1" w:tplc="6C80DFF4">
      <w:start w:val="1"/>
      <w:numFmt w:val="lowerLetter"/>
      <w:lvlText w:val="%2."/>
      <w:lvlJc w:val="left"/>
      <w:pPr>
        <w:tabs>
          <w:tab w:val="num" w:pos="900"/>
        </w:tabs>
        <w:ind w:left="900" w:hanging="360"/>
      </w:pPr>
      <w:rPr>
        <w:rFonts w:ascii="Times New Roman" w:eastAsia="Times New Roman" w:hAnsi="Times New Roman" w:cs="Times New Roman" w:hint="default"/>
        <w:b w:val="0"/>
        <w:i w:val="0"/>
      </w:rPr>
    </w:lvl>
    <w:lvl w:ilvl="2" w:tplc="09427C10">
      <w:start w:val="1"/>
      <w:numFmt w:val="lowerLetter"/>
      <w:lvlText w:val="%3."/>
      <w:lvlJc w:val="left"/>
      <w:pPr>
        <w:tabs>
          <w:tab w:val="num" w:pos="1980"/>
        </w:tabs>
        <w:ind w:left="1980" w:hanging="540"/>
      </w:pPr>
    </w:lvl>
    <w:lvl w:ilvl="3" w:tplc="5BCC3160">
      <w:start w:val="1"/>
      <w:numFmt w:val="decimal"/>
      <w:lvlText w:val="%4)"/>
      <w:lvlJc w:val="left"/>
      <w:pPr>
        <w:tabs>
          <w:tab w:val="num" w:pos="2340"/>
        </w:tabs>
        <w:ind w:left="2340" w:hanging="360"/>
      </w:pPr>
      <w:rPr>
        <w:rFonts w:ascii="Times New Roman" w:eastAsia="Times New Roman" w:hAnsi="Times New Roman" w:cs="Times New Roman" w:hint="default"/>
      </w:rPr>
    </w:lvl>
    <w:lvl w:ilvl="4" w:tplc="5C50D1CE">
      <w:start w:val="1"/>
      <w:numFmt w:val="lowerLetter"/>
      <w:lvlText w:val="%5)"/>
      <w:lvlJc w:val="left"/>
      <w:pPr>
        <w:tabs>
          <w:tab w:val="num" w:pos="3060"/>
        </w:tabs>
        <w:ind w:left="3060" w:hanging="360"/>
      </w:pPr>
    </w:lvl>
    <w:lvl w:ilvl="5" w:tplc="7FAE9FAA">
      <w:start w:val="4"/>
      <w:numFmt w:val="none"/>
      <w:lvlText w:val="(1)"/>
      <w:lvlJc w:val="left"/>
      <w:pPr>
        <w:tabs>
          <w:tab w:val="num" w:pos="3960"/>
        </w:tabs>
        <w:ind w:left="3960" w:hanging="360"/>
      </w:pPr>
      <w:rPr>
        <w:rFonts w:ascii="Times New Roman" w:eastAsia="Times New Roman" w:hAnsi="Times New Roman" w:cs="Times New Roman" w:hint="default"/>
      </w:rPr>
    </w:lvl>
    <w:lvl w:ilvl="6" w:tplc="DBEC9F9C">
      <w:start w:val="1"/>
      <w:numFmt w:val="upperLetter"/>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10">
    <w:nsid w:val="497A099D"/>
    <w:multiLevelType w:val="hybridMultilevel"/>
    <w:tmpl w:val="6026E6D4"/>
    <w:lvl w:ilvl="0" w:tplc="CECAAC14">
      <w:start w:val="1"/>
      <w:numFmt w:val="lowerLetter"/>
      <w:lvlText w:val="%1."/>
      <w:lvlJc w:val="left"/>
      <w:pPr>
        <w:tabs>
          <w:tab w:val="num" w:pos="1080"/>
        </w:tabs>
        <w:ind w:left="1080" w:hanging="360"/>
      </w:pPr>
      <w:rPr>
        <w:rFonts w:hint="default"/>
      </w:rPr>
    </w:lvl>
    <w:lvl w:ilvl="1" w:tplc="F1B8DDB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BA40920"/>
    <w:multiLevelType w:val="multilevel"/>
    <w:tmpl w:val="846A3830"/>
    <w:lvl w:ilvl="0">
      <w:start w:val="5"/>
      <w:numFmt w:val="decimal"/>
      <w:lvlText w:val="%1"/>
      <w:lvlJc w:val="left"/>
      <w:pPr>
        <w:tabs>
          <w:tab w:val="num" w:pos="420"/>
        </w:tabs>
        <w:ind w:left="420" w:hanging="420"/>
      </w:pPr>
      <w:rPr>
        <w:rFonts w:hint="default"/>
        <w:b/>
      </w:rPr>
    </w:lvl>
    <w:lvl w:ilvl="1">
      <w:start w:val="27"/>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4D5920B0"/>
    <w:multiLevelType w:val="hybridMultilevel"/>
    <w:tmpl w:val="D7267224"/>
    <w:lvl w:ilvl="0" w:tplc="0421000F">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23203B0"/>
    <w:multiLevelType w:val="hybridMultilevel"/>
    <w:tmpl w:val="99BAF2AE"/>
    <w:lvl w:ilvl="0" w:tplc="C01436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7D13B6B"/>
    <w:multiLevelType w:val="hybridMultilevel"/>
    <w:tmpl w:val="71C2A4D6"/>
    <w:lvl w:ilvl="0" w:tplc="010A2C08">
      <w:start w:val="1"/>
      <w:numFmt w:val="upperLetter"/>
      <w:lvlText w:val="%1."/>
      <w:lvlJc w:val="left"/>
      <w:pPr>
        <w:tabs>
          <w:tab w:val="num" w:pos="-180"/>
        </w:tabs>
        <w:ind w:left="-180" w:hanging="360"/>
      </w:pPr>
    </w:lvl>
    <w:lvl w:ilvl="1" w:tplc="E74251E0">
      <w:start w:val="1"/>
      <w:numFmt w:val="lowerLetter"/>
      <w:lvlText w:val="%2."/>
      <w:lvlJc w:val="left"/>
      <w:pPr>
        <w:tabs>
          <w:tab w:val="num" w:pos="540"/>
        </w:tabs>
        <w:ind w:left="540" w:hanging="360"/>
      </w:pPr>
    </w:lvl>
    <w:lvl w:ilvl="2" w:tplc="8F9CF60C">
      <w:start w:val="1"/>
      <w:numFmt w:val="decimal"/>
      <w:lvlText w:val="%3."/>
      <w:lvlJc w:val="left"/>
      <w:pPr>
        <w:tabs>
          <w:tab w:val="num" w:pos="360"/>
        </w:tabs>
        <w:ind w:left="360" w:hanging="360"/>
      </w:pPr>
      <w:rPr>
        <w:b/>
      </w:rPr>
    </w:lvl>
    <w:lvl w:ilvl="3" w:tplc="9836EFFC">
      <w:start w:val="1"/>
      <w:numFmt w:val="lowerLetter"/>
      <w:lvlText w:val="%4."/>
      <w:lvlJc w:val="left"/>
      <w:pPr>
        <w:tabs>
          <w:tab w:val="num" w:pos="1980"/>
        </w:tabs>
        <w:ind w:left="1980" w:hanging="360"/>
      </w:pPr>
    </w:lvl>
    <w:lvl w:ilvl="4" w:tplc="96969CF8">
      <w:start w:val="2"/>
      <w:numFmt w:val="decimal"/>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4140"/>
        </w:tabs>
        <w:ind w:left="4140" w:hanging="360"/>
      </w:pPr>
    </w:lvl>
    <w:lvl w:ilvl="7" w:tplc="04090019">
      <w:start w:val="1"/>
      <w:numFmt w:val="lowerLetter"/>
      <w:lvlText w:val="%8."/>
      <w:lvlJc w:val="left"/>
      <w:pPr>
        <w:tabs>
          <w:tab w:val="num" w:pos="4860"/>
        </w:tabs>
        <w:ind w:left="4860" w:hanging="360"/>
      </w:pPr>
    </w:lvl>
    <w:lvl w:ilvl="8" w:tplc="0409001B">
      <w:start w:val="1"/>
      <w:numFmt w:val="lowerRoman"/>
      <w:lvlText w:val="%9."/>
      <w:lvlJc w:val="right"/>
      <w:pPr>
        <w:tabs>
          <w:tab w:val="num" w:pos="5580"/>
        </w:tabs>
        <w:ind w:left="5580" w:hanging="180"/>
      </w:pPr>
    </w:lvl>
  </w:abstractNum>
  <w:abstractNum w:abstractNumId="15">
    <w:nsid w:val="5A8A187A"/>
    <w:multiLevelType w:val="multilevel"/>
    <w:tmpl w:val="67AE1F90"/>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00E3165"/>
    <w:multiLevelType w:val="hybridMultilevel"/>
    <w:tmpl w:val="B360FD86"/>
    <w:lvl w:ilvl="0" w:tplc="2968D54E">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5B9391D"/>
    <w:multiLevelType w:val="multilevel"/>
    <w:tmpl w:val="B28ADB4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nsid w:val="67C531D1"/>
    <w:multiLevelType w:val="hybridMultilevel"/>
    <w:tmpl w:val="946674C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8A132DB"/>
    <w:multiLevelType w:val="hybridMultilevel"/>
    <w:tmpl w:val="04EE701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78D430EC"/>
    <w:multiLevelType w:val="multilevel"/>
    <w:tmpl w:val="02A0F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D002A2B"/>
    <w:multiLevelType w:val="hybridMultilevel"/>
    <w:tmpl w:val="E6A03F84"/>
    <w:lvl w:ilvl="0" w:tplc="BB98414A">
      <w:start w:val="1"/>
      <w:numFmt w:val="upperLetter"/>
      <w:lvlText w:val="%1."/>
      <w:lvlJc w:val="left"/>
      <w:pPr>
        <w:tabs>
          <w:tab w:val="num" w:pos="2203"/>
        </w:tabs>
        <w:ind w:left="2203" w:hanging="360"/>
      </w:pPr>
      <w:rPr>
        <w:rFonts w:hint="default"/>
      </w:rPr>
    </w:lvl>
    <w:lvl w:ilvl="1" w:tplc="8474DB5A">
      <w:start w:val="1"/>
      <w:numFmt w:val="decimal"/>
      <w:lvlText w:val="%2."/>
      <w:lvlJc w:val="left"/>
      <w:pPr>
        <w:tabs>
          <w:tab w:val="num" w:pos="2923"/>
        </w:tabs>
        <w:ind w:left="2923" w:hanging="360"/>
      </w:pPr>
      <w:rPr>
        <w:rFonts w:hint="default"/>
      </w:rPr>
    </w:lvl>
    <w:lvl w:ilvl="2" w:tplc="0809001B" w:tentative="1">
      <w:start w:val="1"/>
      <w:numFmt w:val="lowerRoman"/>
      <w:lvlText w:val="%3."/>
      <w:lvlJc w:val="right"/>
      <w:pPr>
        <w:tabs>
          <w:tab w:val="num" w:pos="3643"/>
        </w:tabs>
        <w:ind w:left="3643" w:hanging="180"/>
      </w:pPr>
    </w:lvl>
    <w:lvl w:ilvl="3" w:tplc="0809000F" w:tentative="1">
      <w:start w:val="1"/>
      <w:numFmt w:val="decimal"/>
      <w:lvlText w:val="%4."/>
      <w:lvlJc w:val="left"/>
      <w:pPr>
        <w:tabs>
          <w:tab w:val="num" w:pos="4363"/>
        </w:tabs>
        <w:ind w:left="4363" w:hanging="360"/>
      </w:pPr>
    </w:lvl>
    <w:lvl w:ilvl="4" w:tplc="08090019" w:tentative="1">
      <w:start w:val="1"/>
      <w:numFmt w:val="lowerLetter"/>
      <w:lvlText w:val="%5."/>
      <w:lvlJc w:val="left"/>
      <w:pPr>
        <w:tabs>
          <w:tab w:val="num" w:pos="5083"/>
        </w:tabs>
        <w:ind w:left="5083" w:hanging="360"/>
      </w:pPr>
    </w:lvl>
    <w:lvl w:ilvl="5" w:tplc="0809001B" w:tentative="1">
      <w:start w:val="1"/>
      <w:numFmt w:val="lowerRoman"/>
      <w:lvlText w:val="%6."/>
      <w:lvlJc w:val="right"/>
      <w:pPr>
        <w:tabs>
          <w:tab w:val="num" w:pos="5803"/>
        </w:tabs>
        <w:ind w:left="5803" w:hanging="180"/>
      </w:pPr>
    </w:lvl>
    <w:lvl w:ilvl="6" w:tplc="0809000F" w:tentative="1">
      <w:start w:val="1"/>
      <w:numFmt w:val="decimal"/>
      <w:lvlText w:val="%7."/>
      <w:lvlJc w:val="left"/>
      <w:pPr>
        <w:tabs>
          <w:tab w:val="num" w:pos="6523"/>
        </w:tabs>
        <w:ind w:left="6523" w:hanging="360"/>
      </w:pPr>
    </w:lvl>
    <w:lvl w:ilvl="7" w:tplc="08090019" w:tentative="1">
      <w:start w:val="1"/>
      <w:numFmt w:val="lowerLetter"/>
      <w:lvlText w:val="%8."/>
      <w:lvlJc w:val="left"/>
      <w:pPr>
        <w:tabs>
          <w:tab w:val="num" w:pos="7243"/>
        </w:tabs>
        <w:ind w:left="7243" w:hanging="360"/>
      </w:pPr>
    </w:lvl>
    <w:lvl w:ilvl="8" w:tplc="0809001B" w:tentative="1">
      <w:start w:val="1"/>
      <w:numFmt w:val="lowerRoman"/>
      <w:lvlText w:val="%9."/>
      <w:lvlJc w:val="right"/>
      <w:pPr>
        <w:tabs>
          <w:tab w:val="num" w:pos="7963"/>
        </w:tabs>
        <w:ind w:left="7963" w:hanging="180"/>
      </w:pPr>
    </w:lvl>
  </w:abstractNum>
  <w:num w:numId="1">
    <w:abstractNumId w:val="2"/>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7"/>
  </w:num>
  <w:num w:numId="9">
    <w:abstractNumId w:val="16"/>
  </w:num>
  <w:num w:numId="10">
    <w:abstractNumId w:val="17"/>
  </w:num>
  <w:num w:numId="11">
    <w:abstractNumId w:val="3"/>
  </w:num>
  <w:num w:numId="12">
    <w:abstractNumId w:val="15"/>
  </w:num>
  <w:num w:numId="13">
    <w:abstractNumId w:val="5"/>
  </w:num>
  <w:num w:numId="14">
    <w:abstractNumId w:val="11"/>
  </w:num>
  <w:num w:numId="15">
    <w:abstractNumId w:val="0"/>
  </w:num>
  <w:num w:numId="16">
    <w:abstractNumId w:val="21"/>
  </w:num>
  <w:num w:numId="17">
    <w:abstractNumId w:val="6"/>
  </w:num>
  <w:num w:numId="18">
    <w:abstractNumId w:val="1"/>
  </w:num>
  <w:num w:numId="19">
    <w:abstractNumId w:val="13"/>
  </w:num>
  <w:num w:numId="20">
    <w:abstractNumId w:val="10"/>
  </w:num>
  <w:num w:numId="21">
    <w:abstractNumId w:val="4"/>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43BC3"/>
    <w:rsid w:val="00010274"/>
    <w:rsid w:val="00021114"/>
    <w:rsid w:val="00052310"/>
    <w:rsid w:val="0008402E"/>
    <w:rsid w:val="0009247C"/>
    <w:rsid w:val="00093D0B"/>
    <w:rsid w:val="000960E2"/>
    <w:rsid w:val="000A137D"/>
    <w:rsid w:val="000A1597"/>
    <w:rsid w:val="000A6F37"/>
    <w:rsid w:val="000B7368"/>
    <w:rsid w:val="000E7462"/>
    <w:rsid w:val="0013179A"/>
    <w:rsid w:val="00164591"/>
    <w:rsid w:val="0017243F"/>
    <w:rsid w:val="001B66CF"/>
    <w:rsid w:val="001F6B41"/>
    <w:rsid w:val="00213573"/>
    <w:rsid w:val="002174BB"/>
    <w:rsid w:val="00225C1F"/>
    <w:rsid w:val="0025138A"/>
    <w:rsid w:val="00287F4B"/>
    <w:rsid w:val="002A3043"/>
    <w:rsid w:val="002B05C6"/>
    <w:rsid w:val="002B4172"/>
    <w:rsid w:val="002E1B30"/>
    <w:rsid w:val="002E3E1C"/>
    <w:rsid w:val="00302E6B"/>
    <w:rsid w:val="00372A0D"/>
    <w:rsid w:val="003D1E54"/>
    <w:rsid w:val="003D475B"/>
    <w:rsid w:val="003E6325"/>
    <w:rsid w:val="003E7E3A"/>
    <w:rsid w:val="00412869"/>
    <w:rsid w:val="004128BF"/>
    <w:rsid w:val="00416740"/>
    <w:rsid w:val="004278E7"/>
    <w:rsid w:val="0043125A"/>
    <w:rsid w:val="004322E6"/>
    <w:rsid w:val="00435B7C"/>
    <w:rsid w:val="00474003"/>
    <w:rsid w:val="004B1AD6"/>
    <w:rsid w:val="004D071A"/>
    <w:rsid w:val="004E6C9F"/>
    <w:rsid w:val="004F3D69"/>
    <w:rsid w:val="0051588A"/>
    <w:rsid w:val="005244ED"/>
    <w:rsid w:val="0052635A"/>
    <w:rsid w:val="00541D0E"/>
    <w:rsid w:val="005420BC"/>
    <w:rsid w:val="00550D54"/>
    <w:rsid w:val="00554703"/>
    <w:rsid w:val="0055523B"/>
    <w:rsid w:val="005B0E6C"/>
    <w:rsid w:val="005B3431"/>
    <w:rsid w:val="005B5B62"/>
    <w:rsid w:val="005F077F"/>
    <w:rsid w:val="00606254"/>
    <w:rsid w:val="006066AF"/>
    <w:rsid w:val="00682319"/>
    <w:rsid w:val="0068236F"/>
    <w:rsid w:val="00695B05"/>
    <w:rsid w:val="006970D4"/>
    <w:rsid w:val="006B62FA"/>
    <w:rsid w:val="0073125A"/>
    <w:rsid w:val="00762A30"/>
    <w:rsid w:val="00776527"/>
    <w:rsid w:val="00781679"/>
    <w:rsid w:val="007C1F47"/>
    <w:rsid w:val="007F1A44"/>
    <w:rsid w:val="0082085F"/>
    <w:rsid w:val="00831BD8"/>
    <w:rsid w:val="00863CBA"/>
    <w:rsid w:val="008705C9"/>
    <w:rsid w:val="00874190"/>
    <w:rsid w:val="00874BF7"/>
    <w:rsid w:val="008973B9"/>
    <w:rsid w:val="008C4FF6"/>
    <w:rsid w:val="008D72AD"/>
    <w:rsid w:val="008E13BA"/>
    <w:rsid w:val="00900CA9"/>
    <w:rsid w:val="00917428"/>
    <w:rsid w:val="009330DC"/>
    <w:rsid w:val="00936B98"/>
    <w:rsid w:val="009566E7"/>
    <w:rsid w:val="00972E81"/>
    <w:rsid w:val="00974867"/>
    <w:rsid w:val="009848AD"/>
    <w:rsid w:val="00985608"/>
    <w:rsid w:val="009922E4"/>
    <w:rsid w:val="009B3AB1"/>
    <w:rsid w:val="009B3D4C"/>
    <w:rsid w:val="009B4A2F"/>
    <w:rsid w:val="009D658C"/>
    <w:rsid w:val="009F3EAF"/>
    <w:rsid w:val="00A01B92"/>
    <w:rsid w:val="00A048E6"/>
    <w:rsid w:val="00A31C9C"/>
    <w:rsid w:val="00A43BC3"/>
    <w:rsid w:val="00A46EEC"/>
    <w:rsid w:val="00A57757"/>
    <w:rsid w:val="00A61905"/>
    <w:rsid w:val="00A7293F"/>
    <w:rsid w:val="00A81444"/>
    <w:rsid w:val="00A86259"/>
    <w:rsid w:val="00AB37B8"/>
    <w:rsid w:val="00AC5170"/>
    <w:rsid w:val="00AC7141"/>
    <w:rsid w:val="00AD65FC"/>
    <w:rsid w:val="00AE4BC3"/>
    <w:rsid w:val="00AF0534"/>
    <w:rsid w:val="00B34AA5"/>
    <w:rsid w:val="00B564A6"/>
    <w:rsid w:val="00B80D2F"/>
    <w:rsid w:val="00B83505"/>
    <w:rsid w:val="00B837E4"/>
    <w:rsid w:val="00BB5BF0"/>
    <w:rsid w:val="00BC5383"/>
    <w:rsid w:val="00BD5885"/>
    <w:rsid w:val="00BE10A0"/>
    <w:rsid w:val="00BF6BC8"/>
    <w:rsid w:val="00C26014"/>
    <w:rsid w:val="00C51707"/>
    <w:rsid w:val="00C64CFE"/>
    <w:rsid w:val="00C776E6"/>
    <w:rsid w:val="00CA1C91"/>
    <w:rsid w:val="00CB56EC"/>
    <w:rsid w:val="00CF6D5D"/>
    <w:rsid w:val="00D05099"/>
    <w:rsid w:val="00D07E3C"/>
    <w:rsid w:val="00D12DF2"/>
    <w:rsid w:val="00D57348"/>
    <w:rsid w:val="00D70C56"/>
    <w:rsid w:val="00D74808"/>
    <w:rsid w:val="00D92CFC"/>
    <w:rsid w:val="00D95EA9"/>
    <w:rsid w:val="00DD6187"/>
    <w:rsid w:val="00E02FB4"/>
    <w:rsid w:val="00E30F2B"/>
    <w:rsid w:val="00E37681"/>
    <w:rsid w:val="00E4326A"/>
    <w:rsid w:val="00E5427D"/>
    <w:rsid w:val="00E70307"/>
    <w:rsid w:val="00E84635"/>
    <w:rsid w:val="00E875E6"/>
    <w:rsid w:val="00EB5580"/>
    <w:rsid w:val="00ED5763"/>
    <w:rsid w:val="00EE1A59"/>
    <w:rsid w:val="00EE21A8"/>
    <w:rsid w:val="00F42169"/>
    <w:rsid w:val="00F50ECF"/>
    <w:rsid w:val="00F8753B"/>
    <w:rsid w:val="00F93670"/>
    <w:rsid w:val="00FC7856"/>
    <w:rsid w:val="00FF2A1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635"/>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635"/>
    <w:rPr>
      <w:rFonts w:ascii="Tahoma" w:hAnsi="Tahoma" w:cs="Tahoma"/>
      <w:sz w:val="16"/>
      <w:szCs w:val="16"/>
    </w:rPr>
  </w:style>
  <w:style w:type="character" w:customStyle="1" w:styleId="BalloonTextChar">
    <w:name w:val="Balloon Text Char"/>
    <w:basedOn w:val="DefaultParagraphFont"/>
    <w:link w:val="BalloonText"/>
    <w:uiPriority w:val="99"/>
    <w:semiHidden/>
    <w:rsid w:val="00E84635"/>
    <w:rPr>
      <w:rFonts w:ascii="Tahoma" w:eastAsia="Times New Roman" w:hAnsi="Tahoma" w:cs="Tahoma"/>
      <w:sz w:val="16"/>
      <w:szCs w:val="16"/>
      <w:lang w:val="en-US"/>
    </w:rPr>
  </w:style>
  <w:style w:type="paragraph" w:styleId="ListParagraph">
    <w:name w:val="List Paragraph"/>
    <w:basedOn w:val="Normal"/>
    <w:uiPriority w:val="34"/>
    <w:qFormat/>
    <w:rsid w:val="00E84635"/>
    <w:pPr>
      <w:ind w:left="720"/>
      <w:contextualSpacing/>
    </w:pPr>
  </w:style>
  <w:style w:type="table" w:styleId="TableGrid">
    <w:name w:val="Table Grid"/>
    <w:basedOn w:val="TableNormal"/>
    <w:rsid w:val="00541D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41D0E"/>
    <w:pPr>
      <w:tabs>
        <w:tab w:val="center" w:pos="4680"/>
        <w:tab w:val="right" w:pos="9360"/>
      </w:tabs>
    </w:pPr>
    <w:rPr>
      <w:lang w:val="en-GB" w:eastAsia="en-GB"/>
    </w:rPr>
  </w:style>
  <w:style w:type="character" w:customStyle="1" w:styleId="HeaderChar">
    <w:name w:val="Header Char"/>
    <w:basedOn w:val="DefaultParagraphFont"/>
    <w:link w:val="Header"/>
    <w:rsid w:val="00541D0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541D0E"/>
    <w:pPr>
      <w:tabs>
        <w:tab w:val="center" w:pos="4680"/>
        <w:tab w:val="right" w:pos="9360"/>
      </w:tabs>
    </w:pPr>
    <w:rPr>
      <w:lang w:val="en-GB" w:eastAsia="en-GB"/>
    </w:rPr>
  </w:style>
  <w:style w:type="character" w:customStyle="1" w:styleId="FooterChar">
    <w:name w:val="Footer Char"/>
    <w:basedOn w:val="DefaultParagraphFont"/>
    <w:link w:val="Footer"/>
    <w:uiPriority w:val="99"/>
    <w:rsid w:val="00541D0E"/>
    <w:rPr>
      <w:rFonts w:ascii="Times New Roman" w:eastAsia="Times New Roman" w:hAnsi="Times New Roman" w:cs="Times New Roman"/>
      <w:sz w:val="24"/>
      <w:szCs w:val="24"/>
      <w:lang w:val="en-GB" w:eastAsia="en-GB"/>
    </w:rPr>
  </w:style>
  <w:style w:type="character" w:customStyle="1" w:styleId="hps">
    <w:name w:val="hps"/>
    <w:basedOn w:val="DefaultParagraphFont"/>
    <w:rsid w:val="009922E4"/>
  </w:style>
  <w:style w:type="character" w:styleId="Hyperlink">
    <w:name w:val="Hyperlink"/>
    <w:basedOn w:val="DefaultParagraphFont"/>
    <w:rsid w:val="005B0E6C"/>
    <w:rPr>
      <w:color w:val="0000FF"/>
      <w:u w:val="single"/>
    </w:rPr>
  </w:style>
  <w:style w:type="paragraph" w:styleId="FootnoteText">
    <w:name w:val="footnote text"/>
    <w:basedOn w:val="Normal"/>
    <w:link w:val="FootnoteTextChar"/>
    <w:uiPriority w:val="99"/>
    <w:semiHidden/>
    <w:unhideWhenUsed/>
    <w:rsid w:val="00F8753B"/>
    <w:rPr>
      <w:sz w:val="20"/>
      <w:szCs w:val="20"/>
    </w:rPr>
  </w:style>
  <w:style w:type="character" w:customStyle="1" w:styleId="FootnoteTextChar">
    <w:name w:val="Footnote Text Char"/>
    <w:basedOn w:val="DefaultParagraphFont"/>
    <w:link w:val="FootnoteText"/>
    <w:uiPriority w:val="99"/>
    <w:semiHidden/>
    <w:rsid w:val="00F8753B"/>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F8753B"/>
    <w:rPr>
      <w:vertAlign w:val="superscript"/>
    </w:rPr>
  </w:style>
</w:styles>
</file>

<file path=word/webSettings.xml><?xml version="1.0" encoding="utf-8"?>
<w:webSettings xmlns:r="http://schemas.openxmlformats.org/officeDocument/2006/relationships" xmlns:w="http://schemas.openxmlformats.org/wordprocessingml/2006/main">
  <w:divs>
    <w:div w:id="227763578">
      <w:bodyDiv w:val="1"/>
      <w:marLeft w:val="0"/>
      <w:marRight w:val="0"/>
      <w:marTop w:val="0"/>
      <w:marBottom w:val="0"/>
      <w:divBdr>
        <w:top w:val="none" w:sz="0" w:space="0" w:color="auto"/>
        <w:left w:val="none" w:sz="0" w:space="0" w:color="auto"/>
        <w:bottom w:val="none" w:sz="0" w:space="0" w:color="auto"/>
        <w:right w:val="none" w:sz="0" w:space="0" w:color="auto"/>
      </w:divBdr>
    </w:div>
    <w:div w:id="591088891">
      <w:bodyDiv w:val="1"/>
      <w:marLeft w:val="0"/>
      <w:marRight w:val="0"/>
      <w:marTop w:val="0"/>
      <w:marBottom w:val="0"/>
      <w:divBdr>
        <w:top w:val="none" w:sz="0" w:space="0" w:color="auto"/>
        <w:left w:val="none" w:sz="0" w:space="0" w:color="auto"/>
        <w:bottom w:val="none" w:sz="0" w:space="0" w:color="auto"/>
        <w:right w:val="none" w:sz="0" w:space="0" w:color="auto"/>
      </w:divBdr>
    </w:div>
    <w:div w:id="739329997">
      <w:bodyDiv w:val="1"/>
      <w:marLeft w:val="0"/>
      <w:marRight w:val="0"/>
      <w:marTop w:val="0"/>
      <w:marBottom w:val="0"/>
      <w:divBdr>
        <w:top w:val="none" w:sz="0" w:space="0" w:color="auto"/>
        <w:left w:val="none" w:sz="0" w:space="0" w:color="auto"/>
        <w:bottom w:val="none" w:sz="0" w:space="0" w:color="auto"/>
        <w:right w:val="none" w:sz="0" w:space="0" w:color="auto"/>
      </w:divBdr>
    </w:div>
    <w:div w:id="835144473">
      <w:bodyDiv w:val="1"/>
      <w:marLeft w:val="0"/>
      <w:marRight w:val="0"/>
      <w:marTop w:val="0"/>
      <w:marBottom w:val="0"/>
      <w:divBdr>
        <w:top w:val="none" w:sz="0" w:space="0" w:color="auto"/>
        <w:left w:val="none" w:sz="0" w:space="0" w:color="auto"/>
        <w:bottom w:val="none" w:sz="0" w:space="0" w:color="auto"/>
        <w:right w:val="none" w:sz="0" w:space="0" w:color="auto"/>
      </w:divBdr>
    </w:div>
    <w:div w:id="1188300714">
      <w:bodyDiv w:val="1"/>
      <w:marLeft w:val="0"/>
      <w:marRight w:val="0"/>
      <w:marTop w:val="0"/>
      <w:marBottom w:val="0"/>
      <w:divBdr>
        <w:top w:val="none" w:sz="0" w:space="0" w:color="auto"/>
        <w:left w:val="none" w:sz="0" w:space="0" w:color="auto"/>
        <w:bottom w:val="none" w:sz="0" w:space="0" w:color="auto"/>
        <w:right w:val="none" w:sz="0" w:space="0" w:color="auto"/>
      </w:divBdr>
    </w:div>
    <w:div w:id="192795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ascore.com" TargetMode="External"/><Relationship Id="rId5" Type="http://schemas.openxmlformats.org/officeDocument/2006/relationships/webSettings" Target="webSettings.xml"/><Relationship Id="rId10" Type="http://schemas.openxmlformats.org/officeDocument/2006/relationships/hyperlink" Target="http://www.alergianak.bravehost.com" TargetMode="External"/><Relationship Id="rId4" Type="http://schemas.openxmlformats.org/officeDocument/2006/relationships/settings" Target="settings.xml"/><Relationship Id="rId9" Type="http://schemas.openxmlformats.org/officeDocument/2006/relationships/hyperlink" Target="http://www.alergianak.bravehos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excited\jurnal%20up%20to%20d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2CCC7-44D6-453A-8068-FF88E587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jurnal up to date</Template>
  <TotalTime>11</TotalTime>
  <Pages>8</Pages>
  <Words>3515</Words>
  <Characters>20041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23509</CharactersWithSpaces>
  <SharedDoc>false</SharedDoc>
  <HLinks>
    <vt:vector size="18" baseType="variant">
      <vt:variant>
        <vt:i4>3932203</vt:i4>
      </vt:variant>
      <vt:variant>
        <vt:i4>6</vt:i4>
      </vt:variant>
      <vt:variant>
        <vt:i4>0</vt:i4>
      </vt:variant>
      <vt:variant>
        <vt:i4>5</vt:i4>
      </vt:variant>
      <vt:variant>
        <vt:lpwstr>http://www.mediascore.com/</vt:lpwstr>
      </vt:variant>
      <vt:variant>
        <vt:lpwstr/>
      </vt:variant>
      <vt:variant>
        <vt:i4>1507409</vt:i4>
      </vt:variant>
      <vt:variant>
        <vt:i4>3</vt:i4>
      </vt:variant>
      <vt:variant>
        <vt:i4>0</vt:i4>
      </vt:variant>
      <vt:variant>
        <vt:i4>5</vt:i4>
      </vt:variant>
      <vt:variant>
        <vt:lpwstr>http://www.alergianak.bravehost.com/</vt:lpwstr>
      </vt:variant>
      <vt:variant>
        <vt:lpwstr/>
      </vt:variant>
      <vt:variant>
        <vt:i4>1507409</vt:i4>
      </vt:variant>
      <vt:variant>
        <vt:i4>0</vt:i4>
      </vt:variant>
      <vt:variant>
        <vt:i4>0</vt:i4>
      </vt:variant>
      <vt:variant>
        <vt:i4>5</vt:i4>
      </vt:variant>
      <vt:variant>
        <vt:lpwstr>http://www.alergianak.bravehost.com/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dc:creator>
  <cp:lastModifiedBy>COMPAQ</cp:lastModifiedBy>
  <cp:revision>4</cp:revision>
  <dcterms:created xsi:type="dcterms:W3CDTF">2012-12-06T04:18:00Z</dcterms:created>
  <dcterms:modified xsi:type="dcterms:W3CDTF">2012-12-06T10:09:00Z</dcterms:modified>
</cp:coreProperties>
</file>